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50A" w:rsidRDefault="00D8250A">
      <w:pPr>
        <w:autoSpaceDE w:val="0"/>
        <w:autoSpaceDN w:val="0"/>
        <w:adjustRightInd w:val="0"/>
        <w:spacing w:line="600" w:lineRule="exact"/>
        <w:jc w:val="center"/>
        <w:rPr>
          <w:rFonts w:ascii="宋体" w:hAnsi="宋体" w:cs="方正大标宋简体"/>
          <w:b/>
          <w:color w:val="FF0000"/>
          <w:spacing w:val="60"/>
          <w:kern w:val="0"/>
          <w:sz w:val="88"/>
          <w:szCs w:val="88"/>
        </w:rPr>
      </w:pPr>
    </w:p>
    <w:p w:rsidR="00D8250A" w:rsidRDefault="00D8250A">
      <w:pPr>
        <w:autoSpaceDE w:val="0"/>
        <w:autoSpaceDN w:val="0"/>
        <w:adjustRightInd w:val="0"/>
        <w:spacing w:line="600" w:lineRule="exact"/>
        <w:jc w:val="center"/>
        <w:rPr>
          <w:rFonts w:ascii="宋体" w:hAnsi="宋体" w:cs="方正大标宋简体"/>
          <w:b/>
          <w:color w:val="FF0000"/>
          <w:spacing w:val="60"/>
          <w:kern w:val="0"/>
          <w:sz w:val="88"/>
          <w:szCs w:val="88"/>
        </w:rPr>
      </w:pPr>
    </w:p>
    <w:p w:rsidR="00D8250A" w:rsidRDefault="00D8250A">
      <w:pPr>
        <w:autoSpaceDE w:val="0"/>
        <w:autoSpaceDN w:val="0"/>
        <w:adjustRightInd w:val="0"/>
        <w:spacing w:line="410" w:lineRule="atLeast"/>
        <w:jc w:val="center"/>
        <w:rPr>
          <w:rFonts w:ascii="长城小标宋体" w:eastAsia="长城小标宋体" w:cs="方正大标宋简体"/>
          <w:kern w:val="0"/>
          <w:sz w:val="68"/>
          <w:szCs w:val="68"/>
        </w:rPr>
      </w:pPr>
      <w:r>
        <w:rPr>
          <w:rFonts w:ascii="长城小标宋体" w:eastAsia="长城小标宋体" w:hAnsi="宋体" w:cs="方正大标宋简体" w:hint="eastAsia"/>
          <w:b/>
          <w:color w:val="FF0000"/>
          <w:kern w:val="0"/>
          <w:sz w:val="68"/>
          <w:szCs w:val="68"/>
        </w:rPr>
        <w:t>南通大学生命科学学院文件</w:t>
      </w:r>
    </w:p>
    <w:p w:rsidR="00D8250A" w:rsidRDefault="00D8250A" w:rsidP="005748AC">
      <w:pPr>
        <w:spacing w:line="500" w:lineRule="exact"/>
        <w:rPr>
          <w:rFonts w:ascii="方正大标宋简体" w:eastAsia="方正大标宋简体"/>
          <w:spacing w:val="30"/>
          <w:sz w:val="36"/>
          <w:szCs w:val="36"/>
        </w:rPr>
      </w:pPr>
    </w:p>
    <w:p w:rsidR="00545175" w:rsidRDefault="00545175" w:rsidP="005748AC">
      <w:pPr>
        <w:spacing w:line="500" w:lineRule="exact"/>
        <w:rPr>
          <w:rFonts w:ascii="方正大标宋简体" w:eastAsia="方正大标宋简体"/>
          <w:spacing w:val="30"/>
          <w:sz w:val="36"/>
          <w:szCs w:val="36"/>
        </w:rPr>
      </w:pPr>
    </w:p>
    <w:p w:rsidR="00D8250A" w:rsidRPr="0041744A" w:rsidRDefault="00D8250A" w:rsidP="0041744A">
      <w:pPr>
        <w:spacing w:line="360" w:lineRule="auto"/>
        <w:ind w:firstLineChars="1100" w:firstLine="3080"/>
        <w:rPr>
          <w:rFonts w:ascii="仿宋" w:eastAsia="仿宋" w:hAnsi="仿宋" w:cs="仿宋_GB2312"/>
          <w:spacing w:val="-20"/>
          <w:sz w:val="32"/>
          <w:szCs w:val="32"/>
        </w:rPr>
      </w:pPr>
      <w:r w:rsidRPr="0041744A">
        <w:rPr>
          <w:rFonts w:ascii="仿宋" w:eastAsia="仿宋" w:hAnsi="仿宋" w:cs="仿宋_GB2312" w:hint="eastAsia"/>
          <w:spacing w:val="-20"/>
          <w:sz w:val="32"/>
          <w:szCs w:val="32"/>
        </w:rPr>
        <w:t>通大院生</w:t>
      </w:r>
      <w:r w:rsidR="00BF42AC" w:rsidRPr="0041744A">
        <w:rPr>
          <w:rFonts w:ascii="仿宋" w:eastAsia="仿宋" w:hAnsi="仿宋" w:hint="eastAsia"/>
          <w:bCs/>
          <w:sz w:val="32"/>
          <w:szCs w:val="36"/>
        </w:rPr>
        <w:t>〔20</w:t>
      </w:r>
      <w:r w:rsidR="0049761A" w:rsidRPr="0041744A">
        <w:rPr>
          <w:rFonts w:ascii="仿宋" w:eastAsia="仿宋" w:hAnsi="仿宋" w:hint="eastAsia"/>
          <w:bCs/>
          <w:sz w:val="32"/>
          <w:szCs w:val="36"/>
        </w:rPr>
        <w:t>2</w:t>
      </w:r>
      <w:r w:rsidR="00400B34">
        <w:rPr>
          <w:rFonts w:ascii="仿宋" w:eastAsia="仿宋" w:hAnsi="仿宋" w:hint="eastAsia"/>
          <w:bCs/>
          <w:sz w:val="32"/>
          <w:szCs w:val="36"/>
        </w:rPr>
        <w:t>6</w:t>
      </w:r>
      <w:r w:rsidR="00BF42AC" w:rsidRPr="0041744A">
        <w:rPr>
          <w:rFonts w:ascii="仿宋" w:eastAsia="仿宋" w:hAnsi="仿宋" w:hint="eastAsia"/>
          <w:bCs/>
          <w:sz w:val="32"/>
          <w:szCs w:val="36"/>
        </w:rPr>
        <w:t>〕</w:t>
      </w:r>
      <w:r w:rsidR="00A84D0D">
        <w:rPr>
          <w:rFonts w:ascii="仿宋" w:eastAsia="仿宋" w:hAnsi="仿宋" w:hint="eastAsia"/>
          <w:bCs/>
          <w:sz w:val="32"/>
          <w:szCs w:val="36"/>
        </w:rPr>
        <w:t>1</w:t>
      </w:r>
      <w:r w:rsidR="000B1F7D">
        <w:rPr>
          <w:rFonts w:ascii="仿宋" w:eastAsia="仿宋" w:hAnsi="仿宋" w:hint="eastAsia"/>
          <w:bCs/>
          <w:sz w:val="32"/>
          <w:szCs w:val="36"/>
        </w:rPr>
        <w:t>5</w:t>
      </w:r>
      <w:r w:rsidRPr="0041744A">
        <w:rPr>
          <w:rFonts w:ascii="仿宋" w:eastAsia="仿宋" w:hAnsi="仿宋" w:cs="仿宋_GB2312" w:hint="eastAsia"/>
          <w:spacing w:val="-20"/>
          <w:sz w:val="32"/>
          <w:szCs w:val="32"/>
        </w:rPr>
        <w:t>号</w:t>
      </w:r>
    </w:p>
    <w:p w:rsidR="0073755C" w:rsidRDefault="003C70FF" w:rsidP="0073755C">
      <w:pPr>
        <w:spacing w:line="360" w:lineRule="auto"/>
        <w:ind w:firstLine="420"/>
        <w:jc w:val="center"/>
        <w:rPr>
          <w:sz w:val="36"/>
          <w:szCs w:val="36"/>
        </w:rPr>
      </w:pPr>
      <w:r>
        <w:rPr>
          <w:rFonts w:ascii="仿宋" w:eastAsia="仿宋" w:hAnsi="仿宋" w:cs="方正大标宋简体" w:hint="eastAsia"/>
          <w:noProof/>
          <w:color w:val="FF0000"/>
          <w:spacing w:val="25"/>
          <w:kern w:val="0"/>
          <w:sz w:val="32"/>
          <w:szCs w:val="32"/>
        </w:rPr>
        <mc:AlternateContent>
          <mc:Choice Requires="wps">
            <w:drawing>
              <wp:anchor distT="0" distB="0" distL="0" distR="0" simplePos="0" relativeHeight="251655168" behindDoc="0" locked="0" layoutInCell="1" allowOverlap="1" wp14:anchorId="5EF01AA6" wp14:editId="3C3B2F4B">
                <wp:simplePos x="0" y="0"/>
                <wp:positionH relativeFrom="page">
                  <wp:posOffset>1000125</wp:posOffset>
                </wp:positionH>
                <wp:positionV relativeFrom="page">
                  <wp:posOffset>4010025</wp:posOffset>
                </wp:positionV>
                <wp:extent cx="5626100" cy="26036"/>
                <wp:effectExtent l="19050" t="19050" r="12700" b="31115"/>
                <wp:wrapNone/>
                <wp:docPr id="6" name="直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6100" cy="26036"/>
                        </a:xfrm>
                        <a:prstGeom prst="line">
                          <a:avLst/>
                        </a:prstGeom>
                        <a:noFill/>
                        <a:ln w="31750">
                          <a:solidFill>
                            <a:srgbClr val="FF0000"/>
                          </a:solidFill>
                          <a:round/>
                          <a:headEnd/>
                          <a:tailEnd/>
                        </a:ln>
                        <a:effectLst>
                          <a:outerShdw algn="ctr" rotWithShape="0">
                            <a:srgbClr val="C0C0C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线 2" o:spid="_x0000_s1026" style="position:absolute;left:0;text-align:left;flip:y;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78.75pt,315.75pt" to="521.75pt,3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" strokecolor="red" strokeweight="2.5pt">
                <v:shadow on="t" color="silver" offset="0,0"/>
                <w10:wrap anchorx="page" anchory="page"/>
              </v:line>
            </w:pict>
          </mc:Fallback>
        </mc:AlternateContent>
      </w:r>
    </w:p>
    <w:p w:rsidR="00AA3A8F" w:rsidRPr="00AA3A8F" w:rsidRDefault="00AA3A8F" w:rsidP="00AA3A8F">
      <w:pPr>
        <w:spacing w:line="520" w:lineRule="exact"/>
        <w:jc w:val="center"/>
        <w:rPr>
          <w:rFonts w:ascii="方正小标宋简体" w:eastAsia="方正小标宋简体" w:hAnsi="宋体" w:cs="Tahoma"/>
          <w:color w:val="000000"/>
          <w:kern w:val="0"/>
          <w:sz w:val="44"/>
          <w:szCs w:val="44"/>
        </w:rPr>
      </w:pPr>
      <w:bookmarkStart w:id="0" w:name="_GoBack"/>
      <w:r w:rsidRPr="00AA3A8F">
        <w:rPr>
          <w:rFonts w:ascii="方正小标宋简体" w:eastAsia="方正小标宋简体" w:hAnsi="仿宋" w:cs="Tahoma" w:hint="eastAsia"/>
          <w:color w:val="000000"/>
          <w:kern w:val="0"/>
          <w:sz w:val="44"/>
          <w:szCs w:val="44"/>
        </w:rPr>
        <w:t>关于</w:t>
      </w:r>
      <w:r w:rsidR="00400B34">
        <w:rPr>
          <w:rFonts w:ascii="方正小标宋简体" w:eastAsia="方正小标宋简体" w:hAnsi="仿宋" w:cs="Tahoma" w:hint="eastAsia"/>
          <w:color w:val="000000"/>
          <w:kern w:val="0"/>
          <w:sz w:val="44"/>
          <w:szCs w:val="44"/>
        </w:rPr>
        <w:t>公布</w:t>
      </w:r>
      <w:r w:rsidRPr="00AA3A8F">
        <w:rPr>
          <w:rFonts w:ascii="方正小标宋简体" w:eastAsia="方正小标宋简体" w:hAnsi="仿宋" w:cs="Tahoma" w:hint="eastAsia"/>
          <w:color w:val="000000"/>
          <w:kern w:val="0"/>
          <w:sz w:val="44"/>
          <w:szCs w:val="44"/>
        </w:rPr>
        <w:t>202</w:t>
      </w:r>
      <w:r w:rsidR="00400B34">
        <w:rPr>
          <w:rFonts w:ascii="方正小标宋简体" w:eastAsia="方正小标宋简体" w:hAnsi="仿宋" w:cs="Tahoma" w:hint="eastAsia"/>
          <w:color w:val="000000"/>
          <w:kern w:val="0"/>
          <w:sz w:val="44"/>
          <w:szCs w:val="44"/>
        </w:rPr>
        <w:t>6年生命科学学院教学改革研究课题结题验收结果的通知</w:t>
      </w:r>
    </w:p>
    <w:bookmarkEnd w:id="0"/>
    <w:p w:rsidR="00646937" w:rsidRPr="0022631B" w:rsidRDefault="00646937" w:rsidP="00AA3A8F">
      <w:pPr>
        <w:rPr>
          <w:rFonts w:ascii="仿宋" w:eastAsia="仿宋" w:hAnsi="仿宋" w:cs="Tahoma"/>
          <w:color w:val="000000"/>
          <w:kern w:val="0"/>
          <w:sz w:val="32"/>
          <w:szCs w:val="32"/>
        </w:rPr>
      </w:pPr>
    </w:p>
    <w:p w:rsidR="005748AC" w:rsidRPr="0022631B" w:rsidRDefault="005748AC" w:rsidP="0022631B">
      <w:pPr>
        <w:widowControl/>
        <w:spacing w:line="276" w:lineRule="auto"/>
        <w:jc w:val="left"/>
        <w:rPr>
          <w:rFonts w:ascii="仿宋" w:eastAsia="仿宋" w:hAnsi="仿宋" w:cs="Tahoma"/>
          <w:color w:val="000000"/>
          <w:kern w:val="0"/>
          <w:sz w:val="32"/>
          <w:szCs w:val="32"/>
        </w:rPr>
      </w:pPr>
      <w:r w:rsidRPr="0022631B">
        <w:rPr>
          <w:rFonts w:ascii="仿宋" w:eastAsia="仿宋" w:hAnsi="仿宋" w:cs="Tahoma" w:hint="eastAsia"/>
          <w:color w:val="000000"/>
          <w:kern w:val="0"/>
          <w:sz w:val="32"/>
          <w:szCs w:val="32"/>
        </w:rPr>
        <w:t>各科室、系（教研室）、实验中心：</w:t>
      </w:r>
    </w:p>
    <w:p w:rsidR="00AA3A8F" w:rsidRDefault="00400B34" w:rsidP="00400B34">
      <w:pPr>
        <w:widowControl/>
        <w:spacing w:line="276" w:lineRule="auto"/>
        <w:ind w:firstLineChars="221" w:firstLine="707"/>
        <w:jc w:val="left"/>
        <w:rPr>
          <w:rFonts w:ascii="仿宋" w:eastAsia="仿宋" w:hAnsi="仿宋" w:cs="Tahoma"/>
          <w:color w:val="000000"/>
          <w:kern w:val="0"/>
          <w:sz w:val="32"/>
          <w:szCs w:val="32"/>
        </w:rPr>
      </w:pPr>
      <w:r w:rsidRPr="00400B34">
        <w:rPr>
          <w:rFonts w:ascii="仿宋" w:eastAsia="仿宋" w:hAnsi="仿宋" w:cs="Tahoma" w:hint="eastAsia"/>
          <w:color w:val="000000"/>
          <w:kern w:val="0"/>
          <w:sz w:val="32"/>
          <w:szCs w:val="32"/>
        </w:rPr>
        <w:t>根据《关于组织南通大学教学改革研究课题结题验收的通知》要求，学院组织专家对符合结题条件的南通大学教学改革研究课题结题材料进行了结题验收，认真查阅了课题的研究报告、支撑材料等结题相关资料，专家组一致同意通过验收。具体验收情况见下表：</w:t>
      </w:r>
    </w:p>
    <w:tbl>
      <w:tblPr>
        <w:tblW w:w="8279" w:type="dxa"/>
        <w:jc w:val="center"/>
        <w:tblLayout w:type="fixed"/>
        <w:tblLook w:val="0000" w:firstRow="0" w:lastRow="0" w:firstColumn="0" w:lastColumn="0" w:noHBand="0" w:noVBand="0"/>
      </w:tblPr>
      <w:tblGrid>
        <w:gridCol w:w="618"/>
        <w:gridCol w:w="1020"/>
        <w:gridCol w:w="2820"/>
        <w:gridCol w:w="1355"/>
        <w:gridCol w:w="910"/>
        <w:gridCol w:w="960"/>
        <w:gridCol w:w="596"/>
      </w:tblGrid>
      <w:tr w:rsidR="00400B34" w:rsidTr="00615F8B">
        <w:trPr>
          <w:trHeight w:val="555"/>
          <w:jc w:val="center"/>
        </w:trPr>
        <w:tc>
          <w:tcPr>
            <w:tcW w:w="618" w:type="dxa"/>
            <w:tcBorders>
              <w:top w:val="single" w:sz="4" w:space="0" w:color="auto"/>
              <w:left w:val="single" w:sz="4" w:space="0" w:color="auto"/>
              <w:bottom w:val="single" w:sz="4" w:space="0" w:color="auto"/>
              <w:right w:val="single" w:sz="4" w:space="0" w:color="auto"/>
            </w:tcBorders>
            <w:vAlign w:val="center"/>
          </w:tcPr>
          <w:p w:rsidR="00400B34" w:rsidRDefault="00400B34" w:rsidP="00615F8B">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序号</w:t>
            </w:r>
          </w:p>
        </w:tc>
        <w:tc>
          <w:tcPr>
            <w:tcW w:w="1020" w:type="dxa"/>
            <w:tcBorders>
              <w:top w:val="single" w:sz="4" w:space="0" w:color="auto"/>
              <w:left w:val="single" w:sz="4" w:space="0" w:color="auto"/>
              <w:bottom w:val="single" w:sz="4" w:space="0" w:color="auto"/>
              <w:right w:val="single" w:sz="4" w:space="0" w:color="auto"/>
            </w:tcBorders>
            <w:vAlign w:val="center"/>
          </w:tcPr>
          <w:p w:rsidR="00400B34" w:rsidRDefault="00400B34" w:rsidP="00615F8B">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课题编号</w:t>
            </w:r>
          </w:p>
        </w:tc>
        <w:tc>
          <w:tcPr>
            <w:tcW w:w="2820" w:type="dxa"/>
            <w:tcBorders>
              <w:top w:val="single" w:sz="4" w:space="0" w:color="auto"/>
              <w:left w:val="nil"/>
              <w:bottom w:val="single" w:sz="4" w:space="0" w:color="auto"/>
              <w:right w:val="single" w:sz="4" w:space="0" w:color="auto"/>
            </w:tcBorders>
            <w:vAlign w:val="center"/>
          </w:tcPr>
          <w:p w:rsidR="00400B34" w:rsidRDefault="00400B34" w:rsidP="00615F8B">
            <w:pPr>
              <w:jc w:val="center"/>
              <w:rPr>
                <w:rFonts w:ascii="宋体" w:hAnsi="宋体" w:cs="宋体"/>
                <w:b/>
                <w:bCs/>
                <w:color w:val="000000"/>
                <w:kern w:val="0"/>
                <w:sz w:val="18"/>
                <w:szCs w:val="18"/>
              </w:rPr>
            </w:pPr>
            <w:r>
              <w:rPr>
                <w:rFonts w:ascii="宋体" w:hAnsi="宋体" w:cs="宋体" w:hint="eastAsia"/>
                <w:b/>
                <w:bCs/>
                <w:color w:val="000000"/>
                <w:kern w:val="0"/>
                <w:sz w:val="18"/>
                <w:szCs w:val="18"/>
              </w:rPr>
              <w:t>课题名称</w:t>
            </w:r>
          </w:p>
        </w:tc>
        <w:tc>
          <w:tcPr>
            <w:tcW w:w="1355" w:type="dxa"/>
            <w:tcBorders>
              <w:top w:val="single" w:sz="4" w:space="0" w:color="auto"/>
              <w:left w:val="nil"/>
              <w:bottom w:val="single" w:sz="4" w:space="0" w:color="auto"/>
              <w:right w:val="single" w:sz="4" w:space="0" w:color="auto"/>
            </w:tcBorders>
            <w:vAlign w:val="center"/>
          </w:tcPr>
          <w:p w:rsidR="00400B34" w:rsidRDefault="00400B34" w:rsidP="00615F8B">
            <w:pPr>
              <w:jc w:val="center"/>
              <w:rPr>
                <w:rFonts w:ascii="宋体" w:hAnsi="宋体" w:cs="宋体"/>
                <w:b/>
                <w:bCs/>
                <w:color w:val="000000"/>
                <w:kern w:val="0"/>
                <w:sz w:val="18"/>
                <w:szCs w:val="18"/>
              </w:rPr>
            </w:pPr>
            <w:r>
              <w:rPr>
                <w:rFonts w:ascii="宋体" w:hAnsi="宋体" w:cs="宋体" w:hint="eastAsia"/>
                <w:b/>
                <w:bCs/>
                <w:color w:val="000000"/>
                <w:kern w:val="0"/>
                <w:sz w:val="18"/>
                <w:szCs w:val="18"/>
              </w:rPr>
              <w:t>立项类别</w:t>
            </w:r>
          </w:p>
        </w:tc>
        <w:tc>
          <w:tcPr>
            <w:tcW w:w="910" w:type="dxa"/>
            <w:tcBorders>
              <w:top w:val="single" w:sz="4" w:space="0" w:color="auto"/>
              <w:left w:val="nil"/>
              <w:bottom w:val="single" w:sz="4" w:space="0" w:color="auto"/>
              <w:right w:val="single" w:sz="4" w:space="0" w:color="auto"/>
            </w:tcBorders>
            <w:vAlign w:val="center"/>
          </w:tcPr>
          <w:p w:rsidR="00400B34" w:rsidRDefault="00400B34" w:rsidP="00615F8B">
            <w:pPr>
              <w:jc w:val="center"/>
              <w:rPr>
                <w:rFonts w:ascii="宋体" w:hAnsi="宋体" w:cs="宋体"/>
                <w:b/>
                <w:bCs/>
                <w:color w:val="000000"/>
                <w:kern w:val="0"/>
                <w:sz w:val="18"/>
                <w:szCs w:val="18"/>
              </w:rPr>
            </w:pPr>
            <w:r>
              <w:rPr>
                <w:rFonts w:ascii="宋体" w:hAnsi="宋体" w:cs="宋体" w:hint="eastAsia"/>
                <w:b/>
                <w:bCs/>
                <w:color w:val="000000"/>
                <w:kern w:val="0"/>
                <w:sz w:val="18"/>
                <w:szCs w:val="18"/>
              </w:rPr>
              <w:t>主持人</w:t>
            </w:r>
          </w:p>
        </w:tc>
        <w:tc>
          <w:tcPr>
            <w:tcW w:w="960" w:type="dxa"/>
            <w:tcBorders>
              <w:top w:val="single" w:sz="4" w:space="0" w:color="auto"/>
              <w:left w:val="nil"/>
              <w:bottom w:val="single" w:sz="4" w:space="0" w:color="auto"/>
              <w:right w:val="single" w:sz="4" w:space="0" w:color="auto"/>
            </w:tcBorders>
            <w:vAlign w:val="center"/>
          </w:tcPr>
          <w:p w:rsidR="00400B34" w:rsidRDefault="00400B34" w:rsidP="00615F8B">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验收意见</w:t>
            </w:r>
          </w:p>
        </w:tc>
        <w:tc>
          <w:tcPr>
            <w:tcW w:w="596" w:type="dxa"/>
            <w:tcBorders>
              <w:top w:val="single" w:sz="4" w:space="0" w:color="auto"/>
              <w:left w:val="nil"/>
              <w:bottom w:val="single" w:sz="4" w:space="0" w:color="auto"/>
              <w:right w:val="single" w:sz="4" w:space="0" w:color="auto"/>
            </w:tcBorders>
            <w:noWrap/>
            <w:vAlign w:val="center"/>
          </w:tcPr>
          <w:p w:rsidR="00400B34" w:rsidRDefault="00400B34" w:rsidP="00615F8B">
            <w:pPr>
              <w:widowControl/>
              <w:jc w:val="center"/>
              <w:rPr>
                <w:rFonts w:ascii="宋体" w:hAnsi="宋体" w:cs="宋体"/>
                <w:b/>
                <w:bCs/>
                <w:color w:val="000000"/>
                <w:kern w:val="0"/>
                <w:sz w:val="18"/>
                <w:szCs w:val="18"/>
              </w:rPr>
            </w:pPr>
            <w:r>
              <w:rPr>
                <w:rFonts w:ascii="宋体" w:hAnsi="宋体" w:cs="宋体" w:hint="eastAsia"/>
                <w:b/>
                <w:bCs/>
                <w:color w:val="000000"/>
                <w:kern w:val="0"/>
                <w:sz w:val="18"/>
                <w:szCs w:val="18"/>
              </w:rPr>
              <w:t>备注</w:t>
            </w:r>
          </w:p>
        </w:tc>
      </w:tr>
      <w:tr w:rsidR="00400B34" w:rsidTr="00615F8B">
        <w:trPr>
          <w:trHeight w:val="956"/>
          <w:jc w:val="center"/>
        </w:trPr>
        <w:tc>
          <w:tcPr>
            <w:tcW w:w="618" w:type="dxa"/>
            <w:tcBorders>
              <w:top w:val="single" w:sz="4" w:space="0" w:color="auto"/>
              <w:left w:val="single" w:sz="4" w:space="0" w:color="auto"/>
              <w:bottom w:val="single" w:sz="4" w:space="0" w:color="auto"/>
              <w:right w:val="single" w:sz="4" w:space="0" w:color="auto"/>
            </w:tcBorders>
            <w:vAlign w:val="center"/>
          </w:tcPr>
          <w:p w:rsidR="00400B34" w:rsidRPr="008C362C" w:rsidRDefault="00400B34" w:rsidP="00615F8B">
            <w:pPr>
              <w:spacing w:line="300" w:lineRule="exact"/>
              <w:jc w:val="center"/>
              <w:rPr>
                <w:color w:val="000000"/>
                <w:sz w:val="20"/>
                <w:szCs w:val="20"/>
              </w:rPr>
            </w:pPr>
            <w:r w:rsidRPr="008C362C">
              <w:rPr>
                <w:rFonts w:hint="eastAsia"/>
                <w:color w:val="000000"/>
                <w:sz w:val="20"/>
                <w:szCs w:val="20"/>
              </w:rPr>
              <w:t>1</w:t>
            </w:r>
          </w:p>
        </w:tc>
        <w:tc>
          <w:tcPr>
            <w:tcW w:w="1020" w:type="dxa"/>
            <w:tcBorders>
              <w:top w:val="single" w:sz="4" w:space="0" w:color="auto"/>
              <w:left w:val="single" w:sz="4" w:space="0" w:color="auto"/>
              <w:bottom w:val="single" w:sz="4" w:space="0" w:color="auto"/>
              <w:right w:val="single" w:sz="4" w:space="0" w:color="auto"/>
            </w:tcBorders>
            <w:vAlign w:val="center"/>
          </w:tcPr>
          <w:p w:rsidR="00400B34" w:rsidRPr="008C362C" w:rsidRDefault="00400B34" w:rsidP="00615F8B">
            <w:pPr>
              <w:spacing w:line="300" w:lineRule="exact"/>
              <w:jc w:val="center"/>
              <w:rPr>
                <w:color w:val="000000"/>
                <w:sz w:val="20"/>
                <w:szCs w:val="20"/>
              </w:rPr>
            </w:pPr>
            <w:r w:rsidRPr="00792293">
              <w:rPr>
                <w:color w:val="000000"/>
                <w:sz w:val="20"/>
                <w:szCs w:val="20"/>
              </w:rPr>
              <w:t>2025H02</w:t>
            </w:r>
          </w:p>
        </w:tc>
        <w:tc>
          <w:tcPr>
            <w:tcW w:w="2820" w:type="dxa"/>
            <w:tcBorders>
              <w:top w:val="single" w:sz="4" w:space="0" w:color="auto"/>
              <w:left w:val="nil"/>
              <w:bottom w:val="single" w:sz="4" w:space="0" w:color="auto"/>
              <w:right w:val="single" w:sz="4" w:space="0" w:color="auto"/>
            </w:tcBorders>
            <w:vAlign w:val="center"/>
          </w:tcPr>
          <w:p w:rsidR="00400B34" w:rsidRPr="00792293" w:rsidRDefault="00400B34" w:rsidP="00615F8B">
            <w:pPr>
              <w:spacing w:line="300" w:lineRule="exact"/>
              <w:jc w:val="center"/>
              <w:rPr>
                <w:color w:val="000000"/>
                <w:sz w:val="20"/>
                <w:szCs w:val="20"/>
              </w:rPr>
            </w:pPr>
            <w:r w:rsidRPr="00792293">
              <w:rPr>
                <w:rFonts w:hint="eastAsia"/>
                <w:color w:val="000000"/>
                <w:sz w:val="20"/>
                <w:szCs w:val="20"/>
              </w:rPr>
              <w:t>人工智能赋能的《生物化学》课程教学模式改革与实践研究</w:t>
            </w:r>
            <w:r w:rsidRPr="00792293">
              <w:rPr>
                <w:rFonts w:hint="eastAsia"/>
                <w:color w:val="000000"/>
                <w:sz w:val="20"/>
                <w:szCs w:val="20"/>
              </w:rPr>
              <w:t xml:space="preserve"> </w:t>
            </w:r>
          </w:p>
        </w:tc>
        <w:tc>
          <w:tcPr>
            <w:tcW w:w="1355" w:type="dxa"/>
            <w:tcBorders>
              <w:top w:val="single" w:sz="4" w:space="0" w:color="auto"/>
              <w:left w:val="nil"/>
              <w:bottom w:val="single" w:sz="4" w:space="0" w:color="auto"/>
              <w:right w:val="single" w:sz="4" w:space="0" w:color="auto"/>
            </w:tcBorders>
            <w:vAlign w:val="center"/>
          </w:tcPr>
          <w:p w:rsidR="00400B34" w:rsidRPr="008C362C" w:rsidRDefault="00400B34" w:rsidP="00615F8B">
            <w:pPr>
              <w:spacing w:line="300" w:lineRule="exact"/>
              <w:jc w:val="center"/>
              <w:rPr>
                <w:color w:val="000000"/>
                <w:sz w:val="20"/>
                <w:szCs w:val="20"/>
              </w:rPr>
            </w:pPr>
            <w:r w:rsidRPr="00792293">
              <w:rPr>
                <w:rFonts w:hint="eastAsia"/>
                <w:color w:val="000000"/>
                <w:sz w:val="20"/>
                <w:szCs w:val="20"/>
              </w:rPr>
              <w:t>人工智能赋能的课程教学模式与内容改革研究</w:t>
            </w:r>
          </w:p>
        </w:tc>
        <w:tc>
          <w:tcPr>
            <w:tcW w:w="910" w:type="dxa"/>
            <w:tcBorders>
              <w:top w:val="single" w:sz="4" w:space="0" w:color="auto"/>
              <w:left w:val="nil"/>
              <w:bottom w:val="single" w:sz="4" w:space="0" w:color="auto"/>
              <w:right w:val="single" w:sz="4" w:space="0" w:color="auto"/>
            </w:tcBorders>
            <w:vAlign w:val="center"/>
          </w:tcPr>
          <w:p w:rsidR="00400B34" w:rsidRPr="008C362C" w:rsidRDefault="00400B34" w:rsidP="00615F8B">
            <w:pPr>
              <w:spacing w:line="300" w:lineRule="exact"/>
              <w:jc w:val="center"/>
              <w:rPr>
                <w:color w:val="000000"/>
                <w:sz w:val="20"/>
                <w:szCs w:val="20"/>
              </w:rPr>
            </w:pPr>
            <w:r w:rsidRPr="00792293">
              <w:rPr>
                <w:rFonts w:hint="eastAsia"/>
                <w:color w:val="000000"/>
                <w:sz w:val="20"/>
                <w:szCs w:val="20"/>
              </w:rPr>
              <w:t>陈昌盛</w:t>
            </w:r>
          </w:p>
        </w:tc>
        <w:tc>
          <w:tcPr>
            <w:tcW w:w="960" w:type="dxa"/>
            <w:tcBorders>
              <w:top w:val="single" w:sz="4" w:space="0" w:color="auto"/>
              <w:left w:val="nil"/>
              <w:bottom w:val="single" w:sz="4" w:space="0" w:color="auto"/>
              <w:right w:val="single" w:sz="4" w:space="0" w:color="auto"/>
            </w:tcBorders>
            <w:vAlign w:val="center"/>
          </w:tcPr>
          <w:p w:rsidR="00400B34" w:rsidRPr="008C362C" w:rsidRDefault="00400B34" w:rsidP="00615F8B">
            <w:pPr>
              <w:spacing w:line="300" w:lineRule="exact"/>
              <w:jc w:val="center"/>
              <w:rPr>
                <w:color w:val="000000"/>
                <w:sz w:val="20"/>
                <w:szCs w:val="20"/>
              </w:rPr>
            </w:pPr>
            <w:r w:rsidRPr="008C362C">
              <w:rPr>
                <w:rFonts w:hint="eastAsia"/>
                <w:color w:val="000000"/>
                <w:sz w:val="20"/>
                <w:szCs w:val="20"/>
              </w:rPr>
              <w:t>通过</w:t>
            </w:r>
          </w:p>
        </w:tc>
        <w:tc>
          <w:tcPr>
            <w:tcW w:w="596" w:type="dxa"/>
            <w:tcBorders>
              <w:top w:val="single" w:sz="4" w:space="0" w:color="auto"/>
              <w:left w:val="nil"/>
              <w:bottom w:val="single" w:sz="4" w:space="0" w:color="auto"/>
              <w:right w:val="single" w:sz="4" w:space="0" w:color="auto"/>
            </w:tcBorders>
            <w:noWrap/>
            <w:vAlign w:val="center"/>
          </w:tcPr>
          <w:p w:rsidR="00400B34" w:rsidRPr="008C362C" w:rsidRDefault="00400B34" w:rsidP="00615F8B">
            <w:pPr>
              <w:spacing w:line="300" w:lineRule="exact"/>
              <w:jc w:val="center"/>
              <w:rPr>
                <w:color w:val="000000"/>
                <w:sz w:val="20"/>
                <w:szCs w:val="20"/>
              </w:rPr>
            </w:pPr>
          </w:p>
        </w:tc>
      </w:tr>
      <w:tr w:rsidR="00400B34" w:rsidTr="00615F8B">
        <w:trPr>
          <w:trHeight w:val="675"/>
          <w:jc w:val="center"/>
        </w:trPr>
        <w:tc>
          <w:tcPr>
            <w:tcW w:w="618" w:type="dxa"/>
            <w:tcBorders>
              <w:top w:val="nil"/>
              <w:left w:val="single" w:sz="4" w:space="0" w:color="auto"/>
              <w:bottom w:val="single" w:sz="4" w:space="0" w:color="auto"/>
              <w:right w:val="single" w:sz="4" w:space="0" w:color="auto"/>
            </w:tcBorders>
            <w:vAlign w:val="center"/>
          </w:tcPr>
          <w:p w:rsidR="00400B34" w:rsidRPr="008C362C" w:rsidRDefault="00400B34" w:rsidP="00615F8B">
            <w:pPr>
              <w:spacing w:line="300" w:lineRule="exact"/>
              <w:jc w:val="center"/>
              <w:rPr>
                <w:color w:val="000000"/>
                <w:sz w:val="20"/>
                <w:szCs w:val="20"/>
              </w:rPr>
            </w:pPr>
            <w:r w:rsidRPr="008C362C">
              <w:rPr>
                <w:rFonts w:hint="eastAsia"/>
                <w:color w:val="000000"/>
                <w:sz w:val="20"/>
                <w:szCs w:val="20"/>
              </w:rPr>
              <w:t>2</w:t>
            </w:r>
          </w:p>
        </w:tc>
        <w:tc>
          <w:tcPr>
            <w:tcW w:w="1020" w:type="dxa"/>
            <w:tcBorders>
              <w:top w:val="nil"/>
              <w:left w:val="single" w:sz="4" w:space="0" w:color="auto"/>
              <w:bottom w:val="single" w:sz="4" w:space="0" w:color="auto"/>
              <w:right w:val="single" w:sz="4" w:space="0" w:color="auto"/>
            </w:tcBorders>
            <w:vAlign w:val="center"/>
          </w:tcPr>
          <w:p w:rsidR="00400B34" w:rsidRPr="008C362C" w:rsidRDefault="00400B34" w:rsidP="00615F8B">
            <w:pPr>
              <w:spacing w:line="300" w:lineRule="exact"/>
              <w:jc w:val="center"/>
              <w:rPr>
                <w:color w:val="000000"/>
                <w:sz w:val="20"/>
                <w:szCs w:val="20"/>
              </w:rPr>
            </w:pPr>
            <w:r w:rsidRPr="00792293">
              <w:rPr>
                <w:color w:val="000000"/>
                <w:sz w:val="20"/>
                <w:szCs w:val="20"/>
              </w:rPr>
              <w:t>2023B07</w:t>
            </w:r>
          </w:p>
        </w:tc>
        <w:tc>
          <w:tcPr>
            <w:tcW w:w="2820" w:type="dxa"/>
            <w:tcBorders>
              <w:top w:val="nil"/>
              <w:left w:val="nil"/>
              <w:bottom w:val="single" w:sz="4" w:space="0" w:color="auto"/>
              <w:right w:val="single" w:sz="4" w:space="0" w:color="auto"/>
            </w:tcBorders>
            <w:vAlign w:val="center"/>
          </w:tcPr>
          <w:p w:rsidR="00400B34" w:rsidRPr="00792293" w:rsidRDefault="00400B34" w:rsidP="00615F8B">
            <w:pPr>
              <w:spacing w:line="300" w:lineRule="exact"/>
              <w:jc w:val="center"/>
              <w:rPr>
                <w:color w:val="000000"/>
                <w:sz w:val="20"/>
                <w:szCs w:val="20"/>
              </w:rPr>
            </w:pPr>
            <w:r w:rsidRPr="00792293">
              <w:rPr>
                <w:rFonts w:hint="eastAsia"/>
                <w:color w:val="000000"/>
                <w:sz w:val="20"/>
                <w:szCs w:val="20"/>
              </w:rPr>
              <w:t>数字化转型背景下《遗传学》课程教学改革探索研究</w:t>
            </w:r>
          </w:p>
        </w:tc>
        <w:tc>
          <w:tcPr>
            <w:tcW w:w="1355" w:type="dxa"/>
            <w:tcBorders>
              <w:top w:val="nil"/>
              <w:left w:val="nil"/>
              <w:bottom w:val="single" w:sz="4" w:space="0" w:color="auto"/>
              <w:right w:val="single" w:sz="4" w:space="0" w:color="auto"/>
            </w:tcBorders>
            <w:vAlign w:val="center"/>
          </w:tcPr>
          <w:p w:rsidR="00400B34" w:rsidRDefault="00400B34" w:rsidP="00615F8B">
            <w:pPr>
              <w:spacing w:line="300" w:lineRule="exact"/>
              <w:jc w:val="center"/>
              <w:rPr>
                <w:color w:val="000000"/>
                <w:sz w:val="20"/>
                <w:szCs w:val="20"/>
              </w:rPr>
            </w:pPr>
            <w:r w:rsidRPr="00792293">
              <w:rPr>
                <w:rFonts w:hint="eastAsia"/>
                <w:color w:val="000000"/>
                <w:sz w:val="20"/>
                <w:szCs w:val="20"/>
              </w:rPr>
              <w:t>专业、课程及数字资源建设研究</w:t>
            </w:r>
          </w:p>
        </w:tc>
        <w:tc>
          <w:tcPr>
            <w:tcW w:w="910" w:type="dxa"/>
            <w:tcBorders>
              <w:top w:val="nil"/>
              <w:left w:val="nil"/>
              <w:bottom w:val="single" w:sz="4" w:space="0" w:color="auto"/>
              <w:right w:val="single" w:sz="4" w:space="0" w:color="auto"/>
            </w:tcBorders>
            <w:vAlign w:val="center"/>
          </w:tcPr>
          <w:p w:rsidR="00400B34" w:rsidRPr="008C362C" w:rsidRDefault="00400B34" w:rsidP="00615F8B">
            <w:pPr>
              <w:spacing w:line="300" w:lineRule="exact"/>
              <w:jc w:val="center"/>
              <w:rPr>
                <w:color w:val="000000"/>
                <w:sz w:val="20"/>
                <w:szCs w:val="20"/>
              </w:rPr>
            </w:pPr>
            <w:r w:rsidRPr="00792293">
              <w:rPr>
                <w:rFonts w:hint="eastAsia"/>
                <w:color w:val="000000"/>
                <w:sz w:val="20"/>
                <w:szCs w:val="20"/>
              </w:rPr>
              <w:t>王苏妍</w:t>
            </w:r>
          </w:p>
        </w:tc>
        <w:tc>
          <w:tcPr>
            <w:tcW w:w="960" w:type="dxa"/>
            <w:tcBorders>
              <w:top w:val="nil"/>
              <w:left w:val="nil"/>
              <w:bottom w:val="single" w:sz="4" w:space="0" w:color="auto"/>
              <w:right w:val="single" w:sz="4" w:space="0" w:color="auto"/>
            </w:tcBorders>
            <w:vAlign w:val="center"/>
          </w:tcPr>
          <w:p w:rsidR="00400B34" w:rsidRPr="008C362C" w:rsidRDefault="00400B34" w:rsidP="00615F8B">
            <w:pPr>
              <w:spacing w:line="300" w:lineRule="exact"/>
              <w:jc w:val="center"/>
              <w:rPr>
                <w:color w:val="000000"/>
                <w:sz w:val="20"/>
                <w:szCs w:val="20"/>
              </w:rPr>
            </w:pPr>
            <w:r w:rsidRPr="008C362C">
              <w:rPr>
                <w:rFonts w:hint="eastAsia"/>
                <w:color w:val="000000"/>
                <w:sz w:val="20"/>
                <w:szCs w:val="20"/>
              </w:rPr>
              <w:t>通过</w:t>
            </w:r>
          </w:p>
        </w:tc>
        <w:tc>
          <w:tcPr>
            <w:tcW w:w="596" w:type="dxa"/>
            <w:tcBorders>
              <w:top w:val="nil"/>
              <w:left w:val="nil"/>
              <w:bottom w:val="single" w:sz="4" w:space="0" w:color="auto"/>
              <w:right w:val="single" w:sz="4" w:space="0" w:color="auto"/>
            </w:tcBorders>
            <w:vAlign w:val="center"/>
          </w:tcPr>
          <w:p w:rsidR="00400B34" w:rsidRPr="008C362C" w:rsidRDefault="00400B34" w:rsidP="00615F8B">
            <w:pPr>
              <w:spacing w:line="300" w:lineRule="exact"/>
              <w:jc w:val="center"/>
              <w:rPr>
                <w:color w:val="000000"/>
                <w:sz w:val="20"/>
                <w:szCs w:val="20"/>
              </w:rPr>
            </w:pPr>
            <w:r w:rsidRPr="008C362C">
              <w:rPr>
                <w:rFonts w:hint="eastAsia"/>
                <w:color w:val="000000"/>
                <w:sz w:val="20"/>
                <w:szCs w:val="20"/>
              </w:rPr>
              <w:t xml:space="preserve">　</w:t>
            </w:r>
          </w:p>
        </w:tc>
      </w:tr>
    </w:tbl>
    <w:p w:rsidR="00E50F55" w:rsidRDefault="00E50F55" w:rsidP="00B35855">
      <w:pPr>
        <w:widowControl/>
        <w:ind w:right="2240"/>
        <w:rPr>
          <w:rFonts w:ascii="仿宋" w:eastAsia="仿宋" w:hAnsi="仿宋" w:cs="Tahoma"/>
          <w:color w:val="000000"/>
          <w:kern w:val="0"/>
          <w:sz w:val="32"/>
          <w:szCs w:val="32"/>
        </w:rPr>
      </w:pPr>
    </w:p>
    <w:p w:rsidR="00E50F55" w:rsidRDefault="00E50F55" w:rsidP="00B35855">
      <w:pPr>
        <w:widowControl/>
        <w:ind w:right="2240"/>
        <w:rPr>
          <w:rFonts w:ascii="仿宋" w:eastAsia="仿宋" w:hAnsi="仿宋" w:cs="Tahoma"/>
          <w:color w:val="000000"/>
          <w:kern w:val="0"/>
          <w:sz w:val="32"/>
          <w:szCs w:val="32"/>
        </w:rPr>
      </w:pPr>
    </w:p>
    <w:p w:rsidR="00E50F55" w:rsidRDefault="0022631B" w:rsidP="00B35855">
      <w:pPr>
        <w:widowControl/>
        <w:ind w:right="2240"/>
        <w:rPr>
          <w:rFonts w:ascii="仿宋" w:eastAsia="仿宋" w:hAnsi="仿宋" w:cs="Tahoma"/>
          <w:color w:val="000000"/>
          <w:kern w:val="0"/>
          <w:sz w:val="32"/>
          <w:szCs w:val="32"/>
        </w:rPr>
      </w:pPr>
      <w:r>
        <w:rPr>
          <w:rFonts w:ascii="仿宋" w:eastAsia="仿宋" w:hAnsi="仿宋" w:cs="Tahoma" w:hint="eastAsia"/>
          <w:color w:val="000000"/>
          <w:kern w:val="0"/>
          <w:sz w:val="32"/>
          <w:szCs w:val="32"/>
        </w:rPr>
        <w:lastRenderedPageBreak/>
        <w:t>（此页无正文）</w:t>
      </w:r>
    </w:p>
    <w:p w:rsidR="0022631B" w:rsidRDefault="0022631B" w:rsidP="00B35855">
      <w:pPr>
        <w:widowControl/>
        <w:ind w:right="2240"/>
        <w:rPr>
          <w:rFonts w:ascii="仿宋" w:eastAsia="仿宋" w:hAnsi="仿宋" w:cs="Tahoma"/>
          <w:color w:val="000000"/>
          <w:kern w:val="0"/>
          <w:sz w:val="32"/>
          <w:szCs w:val="32"/>
        </w:rPr>
      </w:pPr>
    </w:p>
    <w:p w:rsidR="0022631B" w:rsidRDefault="0022631B" w:rsidP="00B35855">
      <w:pPr>
        <w:widowControl/>
        <w:ind w:right="2240"/>
        <w:rPr>
          <w:rFonts w:ascii="仿宋" w:eastAsia="仿宋" w:hAnsi="仿宋" w:cs="Tahoma"/>
          <w:color w:val="000000"/>
          <w:kern w:val="0"/>
          <w:sz w:val="32"/>
          <w:szCs w:val="32"/>
        </w:rPr>
      </w:pPr>
    </w:p>
    <w:p w:rsidR="0022631B" w:rsidRDefault="0022631B" w:rsidP="00B35855">
      <w:pPr>
        <w:widowControl/>
        <w:ind w:right="2240"/>
        <w:rPr>
          <w:rFonts w:ascii="仿宋" w:eastAsia="仿宋" w:hAnsi="仿宋" w:cs="Tahoma"/>
          <w:color w:val="000000"/>
          <w:kern w:val="0"/>
          <w:sz w:val="32"/>
          <w:szCs w:val="32"/>
        </w:rPr>
      </w:pPr>
    </w:p>
    <w:p w:rsidR="0022631B" w:rsidRDefault="0022631B" w:rsidP="00B35855">
      <w:pPr>
        <w:widowControl/>
        <w:ind w:right="2240"/>
        <w:rPr>
          <w:rFonts w:ascii="仿宋" w:eastAsia="仿宋" w:hAnsi="仿宋" w:cs="Tahoma"/>
          <w:color w:val="000000"/>
          <w:kern w:val="0"/>
          <w:sz w:val="32"/>
          <w:szCs w:val="32"/>
        </w:rPr>
      </w:pPr>
    </w:p>
    <w:p w:rsidR="0022631B" w:rsidRDefault="0022631B" w:rsidP="00B35855">
      <w:pPr>
        <w:widowControl/>
        <w:ind w:right="2240"/>
        <w:rPr>
          <w:rFonts w:ascii="仿宋" w:eastAsia="仿宋" w:hAnsi="仿宋" w:cs="Tahoma"/>
          <w:color w:val="000000"/>
          <w:kern w:val="0"/>
          <w:sz w:val="32"/>
          <w:szCs w:val="32"/>
        </w:rPr>
      </w:pPr>
    </w:p>
    <w:p w:rsidR="0022631B" w:rsidRDefault="0022631B" w:rsidP="00B35855">
      <w:pPr>
        <w:widowControl/>
        <w:ind w:right="2240"/>
        <w:rPr>
          <w:rFonts w:ascii="仿宋" w:eastAsia="仿宋" w:hAnsi="仿宋" w:cs="Tahoma"/>
          <w:color w:val="000000"/>
          <w:kern w:val="0"/>
          <w:sz w:val="32"/>
          <w:szCs w:val="32"/>
        </w:rPr>
      </w:pPr>
    </w:p>
    <w:p w:rsidR="0022631B" w:rsidRDefault="0022631B" w:rsidP="00B35855">
      <w:pPr>
        <w:widowControl/>
        <w:ind w:right="2240"/>
        <w:rPr>
          <w:rFonts w:ascii="仿宋" w:eastAsia="仿宋" w:hAnsi="仿宋" w:cs="Tahoma"/>
          <w:color w:val="000000"/>
          <w:kern w:val="0"/>
          <w:sz w:val="32"/>
          <w:szCs w:val="32"/>
        </w:rPr>
      </w:pPr>
    </w:p>
    <w:p w:rsidR="0022631B" w:rsidRDefault="0022631B" w:rsidP="00B35855">
      <w:pPr>
        <w:widowControl/>
        <w:ind w:right="2240"/>
        <w:rPr>
          <w:rFonts w:ascii="仿宋" w:eastAsia="仿宋" w:hAnsi="仿宋" w:cs="Tahoma"/>
          <w:color w:val="000000"/>
          <w:kern w:val="0"/>
          <w:sz w:val="32"/>
          <w:szCs w:val="32"/>
        </w:rPr>
      </w:pPr>
    </w:p>
    <w:p w:rsidR="0022631B" w:rsidRDefault="0022631B" w:rsidP="00B35855">
      <w:pPr>
        <w:widowControl/>
        <w:ind w:right="2240"/>
        <w:rPr>
          <w:rFonts w:ascii="仿宋" w:eastAsia="仿宋" w:hAnsi="仿宋" w:cs="Tahoma"/>
          <w:color w:val="000000"/>
          <w:kern w:val="0"/>
          <w:sz w:val="32"/>
          <w:szCs w:val="32"/>
        </w:rPr>
      </w:pPr>
    </w:p>
    <w:p w:rsidR="0022631B" w:rsidRDefault="0022631B" w:rsidP="00B35855">
      <w:pPr>
        <w:widowControl/>
        <w:ind w:right="2240"/>
        <w:rPr>
          <w:rFonts w:ascii="仿宋" w:eastAsia="仿宋" w:hAnsi="仿宋" w:cs="Tahoma"/>
          <w:color w:val="000000"/>
          <w:kern w:val="0"/>
          <w:sz w:val="32"/>
          <w:szCs w:val="32"/>
        </w:rPr>
      </w:pPr>
    </w:p>
    <w:p w:rsidR="0022631B" w:rsidRDefault="0022631B" w:rsidP="00B35855">
      <w:pPr>
        <w:widowControl/>
        <w:ind w:right="2240"/>
        <w:rPr>
          <w:rFonts w:ascii="仿宋" w:eastAsia="仿宋" w:hAnsi="仿宋" w:cs="Tahoma"/>
          <w:color w:val="000000"/>
          <w:kern w:val="0"/>
          <w:sz w:val="32"/>
          <w:szCs w:val="32"/>
        </w:rPr>
      </w:pPr>
    </w:p>
    <w:p w:rsidR="0022631B" w:rsidRDefault="0022631B" w:rsidP="00B35855">
      <w:pPr>
        <w:widowControl/>
        <w:ind w:right="2240"/>
        <w:rPr>
          <w:rFonts w:ascii="仿宋" w:eastAsia="仿宋" w:hAnsi="仿宋" w:cs="Tahoma"/>
          <w:color w:val="000000"/>
          <w:kern w:val="0"/>
          <w:sz w:val="32"/>
          <w:szCs w:val="32"/>
        </w:rPr>
      </w:pPr>
    </w:p>
    <w:p w:rsidR="00E50F55" w:rsidRDefault="00E50F55" w:rsidP="00B35855">
      <w:pPr>
        <w:widowControl/>
        <w:ind w:right="2240"/>
        <w:rPr>
          <w:rFonts w:ascii="仿宋" w:eastAsia="仿宋" w:hAnsi="仿宋" w:cs="Tahoma"/>
          <w:color w:val="000000"/>
          <w:kern w:val="0"/>
          <w:sz w:val="32"/>
          <w:szCs w:val="32"/>
        </w:rPr>
      </w:pPr>
    </w:p>
    <w:p w:rsidR="008B7F44" w:rsidRDefault="008B7F44" w:rsidP="00B35855">
      <w:pPr>
        <w:widowControl/>
        <w:ind w:right="2240"/>
        <w:rPr>
          <w:rFonts w:ascii="仿宋" w:eastAsia="仿宋" w:hAnsi="仿宋" w:cs="Tahoma"/>
          <w:color w:val="000000"/>
          <w:kern w:val="0"/>
          <w:sz w:val="32"/>
          <w:szCs w:val="32"/>
        </w:rPr>
      </w:pPr>
    </w:p>
    <w:p w:rsidR="008B7F44" w:rsidRDefault="008B7F44" w:rsidP="00B35855">
      <w:pPr>
        <w:widowControl/>
        <w:ind w:right="2240"/>
        <w:rPr>
          <w:rFonts w:ascii="仿宋" w:eastAsia="仿宋" w:hAnsi="仿宋" w:cs="Tahoma"/>
          <w:color w:val="000000"/>
          <w:kern w:val="0"/>
          <w:sz w:val="32"/>
          <w:szCs w:val="32"/>
        </w:rPr>
      </w:pPr>
    </w:p>
    <w:p w:rsidR="00E50F55" w:rsidRDefault="00E50F55" w:rsidP="00B35855">
      <w:pPr>
        <w:widowControl/>
        <w:ind w:right="2240"/>
        <w:rPr>
          <w:rFonts w:ascii="仿宋" w:eastAsia="仿宋" w:hAnsi="仿宋" w:cs="Tahoma"/>
          <w:color w:val="000000"/>
          <w:kern w:val="0"/>
          <w:sz w:val="32"/>
          <w:szCs w:val="32"/>
        </w:rPr>
      </w:pPr>
    </w:p>
    <w:p w:rsidR="00E50F55" w:rsidRDefault="00E50F55" w:rsidP="00B35855">
      <w:pPr>
        <w:widowControl/>
        <w:ind w:right="2240"/>
        <w:rPr>
          <w:rFonts w:ascii="仿宋" w:eastAsia="仿宋" w:hAnsi="仿宋" w:cs="Tahoma"/>
          <w:color w:val="000000"/>
          <w:kern w:val="0"/>
          <w:sz w:val="32"/>
          <w:szCs w:val="32"/>
        </w:rPr>
      </w:pPr>
    </w:p>
    <w:p w:rsidR="009B05D0" w:rsidRPr="009B05D0" w:rsidRDefault="009B05D0" w:rsidP="00B35855">
      <w:pPr>
        <w:widowControl/>
        <w:ind w:right="640"/>
        <w:jc w:val="right"/>
        <w:rPr>
          <w:rFonts w:ascii="仿宋" w:eastAsia="仿宋" w:hAnsi="仿宋" w:cs="Tahoma"/>
          <w:color w:val="000000"/>
          <w:kern w:val="0"/>
          <w:sz w:val="32"/>
          <w:szCs w:val="32"/>
        </w:rPr>
      </w:pPr>
      <w:r w:rsidRPr="009B05D0">
        <w:rPr>
          <w:rFonts w:ascii="仿宋" w:eastAsia="仿宋" w:hAnsi="仿宋" w:cs="Tahoma" w:hint="eastAsia"/>
          <w:color w:val="000000"/>
          <w:kern w:val="0"/>
          <w:sz w:val="32"/>
          <w:szCs w:val="32"/>
        </w:rPr>
        <w:t xml:space="preserve">南通大学生命科学学院      </w:t>
      </w:r>
    </w:p>
    <w:p w:rsidR="009B05D0" w:rsidRDefault="009B05D0" w:rsidP="009B05D0">
      <w:pPr>
        <w:widowControl/>
        <w:tabs>
          <w:tab w:val="left" w:pos="7560"/>
        </w:tabs>
        <w:jc w:val="left"/>
        <w:rPr>
          <w:rFonts w:ascii="仿宋" w:eastAsia="仿宋" w:hAnsi="仿宋" w:cs="Tahoma"/>
          <w:color w:val="000000"/>
          <w:kern w:val="0"/>
          <w:sz w:val="32"/>
          <w:szCs w:val="32"/>
        </w:rPr>
      </w:pPr>
      <w:r w:rsidRPr="009B05D0">
        <w:rPr>
          <w:rFonts w:ascii="仿宋" w:eastAsia="仿宋" w:hAnsi="仿宋" w:cs="Tahoma" w:hint="eastAsia"/>
          <w:color w:val="000000"/>
          <w:kern w:val="0"/>
          <w:sz w:val="32"/>
          <w:szCs w:val="32"/>
        </w:rPr>
        <w:t xml:space="preserve">                           </w:t>
      </w:r>
      <w:r>
        <w:rPr>
          <w:rFonts w:ascii="仿宋" w:eastAsia="仿宋" w:hAnsi="仿宋" w:cs="Tahoma" w:hint="eastAsia"/>
          <w:color w:val="000000"/>
          <w:kern w:val="0"/>
          <w:sz w:val="32"/>
          <w:szCs w:val="32"/>
        </w:rPr>
        <w:t xml:space="preserve">     </w:t>
      </w:r>
      <w:r w:rsidR="007F3AA5">
        <w:rPr>
          <w:rFonts w:ascii="仿宋" w:eastAsia="仿宋" w:hAnsi="仿宋" w:cs="Tahoma" w:hint="eastAsia"/>
          <w:color w:val="000000"/>
          <w:kern w:val="0"/>
          <w:sz w:val="32"/>
          <w:szCs w:val="32"/>
        </w:rPr>
        <w:t xml:space="preserve"> </w:t>
      </w:r>
      <w:r w:rsidRPr="009B05D0">
        <w:rPr>
          <w:rFonts w:ascii="仿宋" w:eastAsia="仿宋" w:hAnsi="仿宋" w:cs="Tahoma" w:hint="eastAsia"/>
          <w:color w:val="000000"/>
          <w:kern w:val="0"/>
          <w:sz w:val="32"/>
          <w:szCs w:val="32"/>
        </w:rPr>
        <w:t>202</w:t>
      </w:r>
      <w:r w:rsidR="00400B34">
        <w:rPr>
          <w:rFonts w:ascii="仿宋" w:eastAsia="仿宋" w:hAnsi="仿宋" w:cs="Tahoma" w:hint="eastAsia"/>
          <w:color w:val="000000"/>
          <w:kern w:val="0"/>
          <w:sz w:val="32"/>
          <w:szCs w:val="32"/>
        </w:rPr>
        <w:t>6</w:t>
      </w:r>
      <w:r w:rsidRPr="009B05D0">
        <w:rPr>
          <w:rFonts w:ascii="仿宋" w:eastAsia="仿宋" w:hAnsi="仿宋" w:cs="Tahoma" w:hint="eastAsia"/>
          <w:color w:val="000000"/>
          <w:kern w:val="0"/>
          <w:sz w:val="32"/>
          <w:szCs w:val="32"/>
        </w:rPr>
        <w:t>年</w:t>
      </w:r>
      <w:r w:rsidR="00400B34">
        <w:rPr>
          <w:rFonts w:ascii="仿宋" w:eastAsia="仿宋" w:hAnsi="仿宋" w:cs="Tahoma" w:hint="eastAsia"/>
          <w:color w:val="000000"/>
          <w:kern w:val="0"/>
          <w:sz w:val="32"/>
          <w:szCs w:val="32"/>
        </w:rPr>
        <w:t>6</w:t>
      </w:r>
      <w:r w:rsidRPr="009B05D0">
        <w:rPr>
          <w:rFonts w:ascii="仿宋" w:eastAsia="仿宋" w:hAnsi="仿宋" w:cs="Tahoma" w:hint="eastAsia"/>
          <w:color w:val="000000"/>
          <w:kern w:val="0"/>
          <w:sz w:val="32"/>
          <w:szCs w:val="32"/>
        </w:rPr>
        <w:t>月</w:t>
      </w:r>
      <w:r w:rsidR="00400B34">
        <w:rPr>
          <w:rFonts w:ascii="仿宋" w:eastAsia="仿宋" w:hAnsi="仿宋" w:cs="Tahoma" w:hint="eastAsia"/>
          <w:color w:val="000000"/>
          <w:kern w:val="0"/>
          <w:sz w:val="32"/>
          <w:szCs w:val="32"/>
        </w:rPr>
        <w:t>30</w:t>
      </w:r>
      <w:r w:rsidRPr="009B05D0">
        <w:rPr>
          <w:rFonts w:ascii="仿宋" w:eastAsia="仿宋" w:hAnsi="仿宋" w:cs="Tahoma" w:hint="eastAsia"/>
          <w:color w:val="000000"/>
          <w:kern w:val="0"/>
          <w:sz w:val="32"/>
          <w:szCs w:val="32"/>
        </w:rPr>
        <w:t>日</w:t>
      </w:r>
    </w:p>
    <w:p w:rsidR="00B35855" w:rsidRPr="009B05D0" w:rsidRDefault="00B35855" w:rsidP="009B05D0">
      <w:pPr>
        <w:widowControl/>
        <w:tabs>
          <w:tab w:val="left" w:pos="7560"/>
        </w:tabs>
        <w:jc w:val="left"/>
        <w:rPr>
          <w:rFonts w:ascii="仿宋" w:eastAsia="仿宋" w:hAnsi="仿宋" w:cs="Tahoma"/>
          <w:color w:val="000000"/>
          <w:kern w:val="0"/>
          <w:sz w:val="32"/>
          <w:szCs w:val="32"/>
        </w:rPr>
      </w:pPr>
    </w:p>
    <w:p w:rsidR="009B05D0" w:rsidRPr="009B05D0" w:rsidRDefault="009B05D0" w:rsidP="009B05D0">
      <w:pPr>
        <w:rPr>
          <w:rFonts w:ascii="仿宋" w:eastAsia="仿宋" w:hAnsi="仿宋"/>
          <w:sz w:val="32"/>
          <w:szCs w:val="32"/>
        </w:rPr>
      </w:pPr>
      <w:r w:rsidRPr="009B05D0">
        <w:rPr>
          <w:rFonts w:ascii="宋体" w:eastAsia="仿宋" w:hAnsi="宋体" w:cs="宋体" w:hint="eastAsia"/>
          <w:kern w:val="0"/>
          <w:sz w:val="32"/>
          <w:szCs w:val="32"/>
        </w:rPr>
        <w:t> </w:t>
      </w:r>
    </w:p>
    <w:p w:rsidR="009B05D0" w:rsidRPr="007F3AA5" w:rsidRDefault="00AA3A8F" w:rsidP="007F3AA5">
      <w:pPr>
        <w:ind w:firstLineChars="100" w:firstLine="280"/>
        <w:rPr>
          <w:rFonts w:ascii="仿宋" w:eastAsia="仿宋" w:hAnsi="仿宋"/>
          <w:sz w:val="28"/>
          <w:szCs w:val="28"/>
        </w:rPr>
      </w:pPr>
      <w:r w:rsidRPr="007F3AA5">
        <w:rPr>
          <w:rFonts w:ascii="仿宋" w:eastAsia="仿宋" w:hAnsi="仿宋"/>
          <w:noProof/>
          <w:sz w:val="28"/>
          <w:szCs w:val="28"/>
        </w:rPr>
        <mc:AlternateContent>
          <mc:Choice Requires="wps">
            <w:drawing>
              <wp:anchor distT="0" distB="0" distL="114300" distR="114300" simplePos="0" relativeHeight="251656192" behindDoc="0" locked="0" layoutInCell="1" allowOverlap="1" wp14:anchorId="55510749" wp14:editId="209162C6">
                <wp:simplePos x="0" y="0"/>
                <wp:positionH relativeFrom="column">
                  <wp:posOffset>0</wp:posOffset>
                </wp:positionH>
                <wp:positionV relativeFrom="paragraph">
                  <wp:posOffset>0</wp:posOffset>
                </wp:positionV>
                <wp:extent cx="5257800" cy="0"/>
                <wp:effectExtent l="0" t="0" r="0" b="0"/>
                <wp:wrapNone/>
                <wp:docPr id="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Pd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" strokeweight="1.5pt"/>
            </w:pict>
          </mc:Fallback>
        </mc:AlternateContent>
      </w:r>
      <w:r w:rsidR="009B05D0" w:rsidRPr="007F3AA5">
        <w:rPr>
          <w:rFonts w:ascii="仿宋" w:eastAsia="仿宋" w:hAnsi="仿宋" w:hint="eastAsia"/>
          <w:sz w:val="28"/>
          <w:szCs w:val="28"/>
        </w:rPr>
        <w:t xml:space="preserve">抄送：教务处 </w:t>
      </w:r>
    </w:p>
    <w:p w:rsidR="009B05D0" w:rsidRPr="007F3AA5" w:rsidRDefault="00AA3A8F" w:rsidP="007F3AA5">
      <w:pPr>
        <w:ind w:firstLineChars="100" w:firstLine="280"/>
        <w:rPr>
          <w:rFonts w:ascii="仿宋" w:eastAsia="仿宋" w:hAnsi="仿宋"/>
          <w:sz w:val="28"/>
          <w:szCs w:val="28"/>
        </w:rPr>
      </w:pPr>
      <w:r w:rsidRPr="007F3AA5">
        <w:rPr>
          <w:rFonts w:ascii="仿宋" w:eastAsia="仿宋" w:hAnsi="仿宋" w:hint="eastAsia"/>
          <w:noProof/>
          <w:sz w:val="28"/>
          <w:szCs w:val="28"/>
        </w:rPr>
        <mc:AlternateContent>
          <mc:Choice Requires="wps">
            <w:drawing>
              <wp:anchor distT="0" distB="0" distL="114300" distR="114300" simplePos="0" relativeHeight="251658240" behindDoc="0" locked="0" layoutInCell="1" allowOverlap="1" wp14:anchorId="4391374F" wp14:editId="3503B62E">
                <wp:simplePos x="0" y="0"/>
                <wp:positionH relativeFrom="column">
                  <wp:posOffset>0</wp:posOffset>
                </wp:positionH>
                <wp:positionV relativeFrom="paragraph">
                  <wp:posOffset>0</wp:posOffset>
                </wp:positionV>
                <wp:extent cx="5257800" cy="0"/>
                <wp:effectExtent l="0" t="0" r="0" b="0"/>
                <wp:wrapNone/>
                <wp:docPr id="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EweFQIAACo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" strokeweight="1.5pt"/>
            </w:pict>
          </mc:Fallback>
        </mc:AlternateContent>
      </w:r>
      <w:r w:rsidRPr="007F3AA5">
        <w:rPr>
          <w:rFonts w:ascii="仿宋" w:eastAsia="仿宋" w:hAnsi="仿宋" w:hint="eastAsia"/>
          <w:noProof/>
          <w:sz w:val="28"/>
          <w:szCs w:val="28"/>
        </w:rPr>
        <mc:AlternateContent>
          <mc:Choice Requires="wps">
            <w:drawing>
              <wp:anchor distT="0" distB="0" distL="114300" distR="114300" simplePos="0" relativeHeight="251659264" behindDoc="0" locked="0" layoutInCell="1" allowOverlap="1" wp14:anchorId="6A70CC70" wp14:editId="045FDAB4">
                <wp:simplePos x="0" y="0"/>
                <wp:positionH relativeFrom="column">
                  <wp:posOffset>0</wp:posOffset>
                </wp:positionH>
                <wp:positionV relativeFrom="paragraph">
                  <wp:posOffset>396240</wp:posOffset>
                </wp:positionV>
                <wp:extent cx="0" cy="0"/>
                <wp:effectExtent l="0" t="0" r="0" b="0"/>
                <wp:wrapNone/>
                <wp:docPr id="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2pt" to="0,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"/>
            </w:pict>
          </mc:Fallback>
        </mc:AlternateContent>
      </w:r>
      <w:r w:rsidRPr="007F3AA5">
        <w:rPr>
          <w:rFonts w:ascii="仿宋" w:eastAsia="仿宋" w:hAnsi="仿宋" w:hint="eastAsia"/>
          <w:noProof/>
          <w:sz w:val="28"/>
          <w:szCs w:val="28"/>
        </w:rPr>
        <mc:AlternateContent>
          <mc:Choice Requires="wps">
            <w:drawing>
              <wp:anchor distT="0" distB="0" distL="114300" distR="114300" simplePos="0" relativeHeight="251657216" behindDoc="0" locked="0" layoutInCell="1" allowOverlap="1" wp14:anchorId="6C55E216" wp14:editId="35CF56C3">
                <wp:simplePos x="0" y="0"/>
                <wp:positionH relativeFrom="column">
                  <wp:posOffset>0</wp:posOffset>
                </wp:positionH>
                <wp:positionV relativeFrom="paragraph">
                  <wp:posOffset>0</wp:posOffset>
                </wp:positionV>
                <wp:extent cx="0" cy="0"/>
                <wp:effectExtent l="0" t="0" r="0" b="0"/>
                <wp:wrapNone/>
                <wp:docPr id="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"/>
            </w:pict>
          </mc:Fallback>
        </mc:AlternateContent>
      </w:r>
      <w:r w:rsidR="009B05D0" w:rsidRPr="007F3AA5">
        <w:rPr>
          <w:rFonts w:ascii="仿宋" w:eastAsia="仿宋" w:hAnsi="仿宋" w:hint="eastAsia"/>
          <w:sz w:val="28"/>
          <w:szCs w:val="28"/>
        </w:rPr>
        <w:t>南通大学生命科学学院办公室</w:t>
      </w:r>
      <w:r w:rsidR="007F3AA5">
        <w:rPr>
          <w:rFonts w:ascii="仿宋" w:eastAsia="仿宋" w:hAnsi="仿宋" w:hint="eastAsia"/>
          <w:sz w:val="28"/>
          <w:szCs w:val="28"/>
        </w:rPr>
        <w:t xml:space="preserve">       </w:t>
      </w:r>
      <w:r w:rsidR="00400B34">
        <w:rPr>
          <w:rFonts w:ascii="仿宋" w:eastAsia="仿宋" w:hAnsi="仿宋" w:hint="eastAsia"/>
          <w:sz w:val="28"/>
          <w:szCs w:val="28"/>
        </w:rPr>
        <w:t xml:space="preserve"> </w:t>
      </w:r>
      <w:r w:rsidR="00CA2270" w:rsidRPr="007F3AA5">
        <w:rPr>
          <w:rFonts w:ascii="仿宋" w:eastAsia="仿宋" w:hAnsi="仿宋" w:hint="eastAsia"/>
          <w:sz w:val="28"/>
          <w:szCs w:val="28"/>
        </w:rPr>
        <w:t xml:space="preserve"> </w:t>
      </w:r>
      <w:r w:rsidR="009B05D0" w:rsidRPr="007F3AA5">
        <w:rPr>
          <w:rFonts w:ascii="仿宋" w:eastAsia="仿宋" w:hAnsi="仿宋" w:hint="eastAsia"/>
          <w:sz w:val="28"/>
          <w:szCs w:val="28"/>
        </w:rPr>
        <w:t>202</w:t>
      </w:r>
      <w:r w:rsidR="00400B34">
        <w:rPr>
          <w:rFonts w:ascii="仿宋" w:eastAsia="仿宋" w:hAnsi="仿宋" w:hint="eastAsia"/>
          <w:sz w:val="28"/>
          <w:szCs w:val="28"/>
        </w:rPr>
        <w:t>6</w:t>
      </w:r>
      <w:r w:rsidR="009B05D0" w:rsidRPr="007F3AA5">
        <w:rPr>
          <w:rFonts w:ascii="仿宋" w:eastAsia="仿宋" w:hAnsi="仿宋" w:hint="eastAsia"/>
          <w:sz w:val="28"/>
          <w:szCs w:val="28"/>
        </w:rPr>
        <w:t>年</w:t>
      </w:r>
      <w:r w:rsidR="00400B34">
        <w:rPr>
          <w:rFonts w:ascii="仿宋" w:eastAsia="仿宋" w:hAnsi="仿宋" w:hint="eastAsia"/>
          <w:sz w:val="28"/>
          <w:szCs w:val="28"/>
        </w:rPr>
        <w:t>6</w:t>
      </w:r>
      <w:r w:rsidR="009B05D0" w:rsidRPr="007F3AA5">
        <w:rPr>
          <w:rFonts w:ascii="仿宋" w:eastAsia="仿宋" w:hAnsi="仿宋" w:hint="eastAsia"/>
          <w:sz w:val="28"/>
          <w:szCs w:val="28"/>
        </w:rPr>
        <w:t>月</w:t>
      </w:r>
      <w:r w:rsidR="00400B34">
        <w:rPr>
          <w:rFonts w:ascii="仿宋" w:eastAsia="仿宋" w:hAnsi="仿宋" w:hint="eastAsia"/>
          <w:sz w:val="28"/>
          <w:szCs w:val="28"/>
        </w:rPr>
        <w:t>30</w:t>
      </w:r>
      <w:r w:rsidR="009B05D0" w:rsidRPr="007F3AA5">
        <w:rPr>
          <w:rFonts w:ascii="仿宋" w:eastAsia="仿宋" w:hAnsi="仿宋" w:hint="eastAsia"/>
          <w:sz w:val="28"/>
          <w:szCs w:val="28"/>
        </w:rPr>
        <w:t>日印发</w:t>
      </w:r>
    </w:p>
    <w:p w:rsidR="00800CD9" w:rsidRPr="00545175" w:rsidRDefault="007F3AA5" w:rsidP="00CA2270">
      <w:pPr>
        <w:ind w:right="481"/>
        <w:jc w:val="right"/>
        <w:rPr>
          <w:rFonts w:ascii="仿宋" w:eastAsia="仿宋" w:hAnsi="仿宋" w:cs="宋体"/>
          <w:kern w:val="0"/>
          <w:sz w:val="30"/>
          <w:szCs w:val="30"/>
        </w:rPr>
      </w:pPr>
      <w:r w:rsidRPr="007F3AA5">
        <w:rPr>
          <w:rFonts w:ascii="仿宋" w:eastAsia="仿宋" w:hAnsi="仿宋" w:hint="eastAsia"/>
          <w:noProof/>
          <w:sz w:val="28"/>
          <w:szCs w:val="28"/>
        </w:rPr>
        <mc:AlternateContent>
          <mc:Choice Requires="wps">
            <w:drawing>
              <wp:anchor distT="0" distB="0" distL="114300" distR="114300" simplePos="0" relativeHeight="251660288" behindDoc="0" locked="0" layoutInCell="1" allowOverlap="1" wp14:anchorId="5960D970" wp14:editId="7382823D">
                <wp:simplePos x="0" y="0"/>
                <wp:positionH relativeFrom="column">
                  <wp:posOffset>0</wp:posOffset>
                </wp:positionH>
                <wp:positionV relativeFrom="paragraph">
                  <wp:posOffset>13970</wp:posOffset>
                </wp:positionV>
                <wp:extent cx="5257800" cy="0"/>
                <wp:effectExtent l="0" t="0" r="19050" b="19050"/>
                <wp:wrapNone/>
                <wp:docPr id="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pt" to="41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45F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" strokeweight="1.5pt"/>
            </w:pict>
          </mc:Fallback>
        </mc:AlternateContent>
      </w:r>
      <w:r w:rsidR="009B05D0" w:rsidRPr="00545175">
        <w:rPr>
          <w:rFonts w:ascii="仿宋" w:eastAsia="仿宋" w:hAnsi="仿宋" w:hint="eastAsia"/>
          <w:sz w:val="30"/>
          <w:szCs w:val="30"/>
        </w:rPr>
        <w:t>(共印4份 )</w:t>
      </w:r>
      <w:r w:rsidR="009B05D0" w:rsidRPr="00545175">
        <w:rPr>
          <w:rFonts w:ascii="仿宋" w:eastAsia="仿宋" w:hAnsi="仿宋" w:cs="宋体" w:hint="eastAsia"/>
          <w:kern w:val="0"/>
          <w:sz w:val="30"/>
          <w:szCs w:val="30"/>
        </w:rPr>
        <w:t xml:space="preserve"> </w:t>
      </w:r>
    </w:p>
    <w:sectPr w:rsidR="00800CD9" w:rsidRPr="00545175" w:rsidSect="009B05D0">
      <w:headerReference w:type="default" r:id="rId8"/>
      <w:footerReference w:type="default" r:id="rId9"/>
      <w:pgSz w:w="11907" w:h="16839"/>
      <w:pgMar w:top="2098" w:right="1474" w:bottom="1134" w:left="1588" w:header="567" w:footer="1134" w:gutter="0"/>
      <w:cols w:space="720"/>
      <w:titlePg/>
      <w:docGrid w:type="lines" w:linePitch="5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5F0" w:rsidRDefault="00FC45F0">
      <w:r>
        <w:separator/>
      </w:r>
    </w:p>
  </w:endnote>
  <w:endnote w:type="continuationSeparator" w:id="0">
    <w:p w:rsidR="00FC45F0" w:rsidRDefault="00FC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大标宋简体">
    <w:altName w:val="宋体"/>
    <w:charset w:val="86"/>
    <w:family w:val="auto"/>
    <w:pitch w:val="variable"/>
    <w:sig w:usb0="00000001" w:usb1="080E0000" w:usb2="00000010" w:usb3="00000000" w:csb0="00040000" w:csb1="00000000"/>
  </w:font>
  <w:font w:name="长城小标宋体">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charset w:val="86"/>
    <w:family w:val="modern"/>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50A" w:rsidRDefault="00D8250A">
    <w:pPr>
      <w:autoSpaceDE w:val="0"/>
      <w:autoSpaceDN w:val="0"/>
      <w:adjustRightInd w:val="0"/>
      <w:jc w:val="center"/>
      <w:rPr>
        <w:rFonts w:ascii="宋体"/>
        <w:kern w:val="0"/>
        <w:sz w:val="24"/>
      </w:rPr>
    </w:pPr>
    <w:r>
      <w:rPr>
        <w:rFonts w:ascii="宋体" w:hint="eastAsia"/>
        <w:kern w:val="0"/>
        <w:sz w:val="24"/>
      </w:rPr>
      <w:t>—</w:t>
    </w:r>
    <w:r>
      <w:rPr>
        <w:sz w:val="24"/>
      </w:rPr>
      <w:fldChar w:fldCharType="begin"/>
    </w:r>
    <w:r>
      <w:rPr>
        <w:rStyle w:val="a3"/>
        <w:sz w:val="24"/>
      </w:rPr>
      <w:instrText xml:space="preserve"> PAGE </w:instrText>
    </w:r>
    <w:r>
      <w:rPr>
        <w:sz w:val="24"/>
      </w:rPr>
      <w:fldChar w:fldCharType="separate"/>
    </w:r>
    <w:r w:rsidR="000B1F7D">
      <w:rPr>
        <w:rStyle w:val="a3"/>
        <w:noProof/>
        <w:sz w:val="24"/>
      </w:rPr>
      <w:t>2</w:t>
    </w:r>
    <w:r>
      <w:rPr>
        <w:sz w:val="24"/>
      </w:rPr>
      <w:fldChar w:fldCharType="end"/>
    </w:r>
    <w:r>
      <w:rPr>
        <w:rStyle w:val="a3"/>
        <w:rFonts w:hint="eastAsia"/>
        <w:sz w:val="24"/>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5F0" w:rsidRDefault="00FC45F0">
      <w:r>
        <w:separator/>
      </w:r>
    </w:p>
  </w:footnote>
  <w:footnote w:type="continuationSeparator" w:id="0">
    <w:p w:rsidR="00FC45F0" w:rsidRDefault="00FC45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50A" w:rsidRDefault="00D8250A">
    <w:pPr>
      <w:autoSpaceDE w:val="0"/>
      <w:autoSpaceDN w:val="0"/>
      <w:adjustRightInd w:val="0"/>
      <w:jc w:val="left"/>
      <w:rPr>
        <w:rFonts w:ascii="宋体"/>
        <w:kern w:val="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B232D"/>
    <w:multiLevelType w:val="multilevel"/>
    <w:tmpl w:val="09EB232D"/>
    <w:lvl w:ilvl="0">
      <w:start w:val="1"/>
      <w:numFmt w:val="japaneseCounting"/>
      <w:lvlText w:val="%1、"/>
      <w:lvlJc w:val="left"/>
      <w:pPr>
        <w:ind w:left="720" w:hanging="7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0C53E64"/>
    <w:multiLevelType w:val="multilevel"/>
    <w:tmpl w:val="30C53E64"/>
    <w:lvl w:ilvl="0">
      <w:start w:val="1"/>
      <w:numFmt w:val="decimal"/>
      <w:lvlText w:val="%1."/>
      <w:lvlJc w:val="left"/>
      <w:pPr>
        <w:ind w:left="1000" w:hanging="36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55"/>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9D4E2F"/>
    <w:rsid w:val="00036126"/>
    <w:rsid w:val="00052FA0"/>
    <w:rsid w:val="00075D43"/>
    <w:rsid w:val="000B1F7D"/>
    <w:rsid w:val="000B486F"/>
    <w:rsid w:val="000C5488"/>
    <w:rsid w:val="00111411"/>
    <w:rsid w:val="001B2506"/>
    <w:rsid w:val="001C7C37"/>
    <w:rsid w:val="002123F4"/>
    <w:rsid w:val="00217EAB"/>
    <w:rsid w:val="002224BD"/>
    <w:rsid w:val="0022631B"/>
    <w:rsid w:val="002347A7"/>
    <w:rsid w:val="00234C25"/>
    <w:rsid w:val="00244DE6"/>
    <w:rsid w:val="002738EC"/>
    <w:rsid w:val="002A6D8E"/>
    <w:rsid w:val="002B22FB"/>
    <w:rsid w:val="002D4F74"/>
    <w:rsid w:val="0030062F"/>
    <w:rsid w:val="00320053"/>
    <w:rsid w:val="00327CB9"/>
    <w:rsid w:val="003303BD"/>
    <w:rsid w:val="00343122"/>
    <w:rsid w:val="00344121"/>
    <w:rsid w:val="003550EF"/>
    <w:rsid w:val="00386C8C"/>
    <w:rsid w:val="00396F77"/>
    <w:rsid w:val="003A704B"/>
    <w:rsid w:val="003C70FF"/>
    <w:rsid w:val="00400709"/>
    <w:rsid w:val="00400B34"/>
    <w:rsid w:val="0041744A"/>
    <w:rsid w:val="00426CE0"/>
    <w:rsid w:val="00446C3A"/>
    <w:rsid w:val="00472CD6"/>
    <w:rsid w:val="0049761A"/>
    <w:rsid w:val="004C1309"/>
    <w:rsid w:val="004F56A8"/>
    <w:rsid w:val="00534262"/>
    <w:rsid w:val="00545175"/>
    <w:rsid w:val="005748AC"/>
    <w:rsid w:val="005C7BC8"/>
    <w:rsid w:val="00603CDC"/>
    <w:rsid w:val="00620B49"/>
    <w:rsid w:val="00630012"/>
    <w:rsid w:val="006346B8"/>
    <w:rsid w:val="0063528B"/>
    <w:rsid w:val="00646937"/>
    <w:rsid w:val="006508CF"/>
    <w:rsid w:val="00654B07"/>
    <w:rsid w:val="00666A7E"/>
    <w:rsid w:val="006E2FAF"/>
    <w:rsid w:val="006F3BB8"/>
    <w:rsid w:val="0071426F"/>
    <w:rsid w:val="00722ACA"/>
    <w:rsid w:val="0073755C"/>
    <w:rsid w:val="00745470"/>
    <w:rsid w:val="007B3E18"/>
    <w:rsid w:val="007C6D7A"/>
    <w:rsid w:val="007D4A7D"/>
    <w:rsid w:val="007E4222"/>
    <w:rsid w:val="007F3AA5"/>
    <w:rsid w:val="007F70E3"/>
    <w:rsid w:val="00800CD9"/>
    <w:rsid w:val="00824350"/>
    <w:rsid w:val="008A028C"/>
    <w:rsid w:val="008B6C9C"/>
    <w:rsid w:val="008B7F44"/>
    <w:rsid w:val="008C278D"/>
    <w:rsid w:val="008D50E2"/>
    <w:rsid w:val="00990D34"/>
    <w:rsid w:val="009B05D0"/>
    <w:rsid w:val="009C07AC"/>
    <w:rsid w:val="009F17BA"/>
    <w:rsid w:val="00A01DC9"/>
    <w:rsid w:val="00A24E1A"/>
    <w:rsid w:val="00A3252C"/>
    <w:rsid w:val="00A53470"/>
    <w:rsid w:val="00A84D0D"/>
    <w:rsid w:val="00A873C5"/>
    <w:rsid w:val="00AA3A8F"/>
    <w:rsid w:val="00AA3AF7"/>
    <w:rsid w:val="00AB579C"/>
    <w:rsid w:val="00AD2F3F"/>
    <w:rsid w:val="00AF1FD0"/>
    <w:rsid w:val="00B07237"/>
    <w:rsid w:val="00B13745"/>
    <w:rsid w:val="00B35855"/>
    <w:rsid w:val="00B60DED"/>
    <w:rsid w:val="00B71A83"/>
    <w:rsid w:val="00B75E71"/>
    <w:rsid w:val="00BF42AC"/>
    <w:rsid w:val="00C007B7"/>
    <w:rsid w:val="00C041E1"/>
    <w:rsid w:val="00C87145"/>
    <w:rsid w:val="00C91DC8"/>
    <w:rsid w:val="00CA2270"/>
    <w:rsid w:val="00CA2EBF"/>
    <w:rsid w:val="00CB0442"/>
    <w:rsid w:val="00CF478F"/>
    <w:rsid w:val="00D037AA"/>
    <w:rsid w:val="00D23F4E"/>
    <w:rsid w:val="00D32A9B"/>
    <w:rsid w:val="00D643C0"/>
    <w:rsid w:val="00D71E20"/>
    <w:rsid w:val="00D76B04"/>
    <w:rsid w:val="00D8250A"/>
    <w:rsid w:val="00D9502C"/>
    <w:rsid w:val="00DC42C6"/>
    <w:rsid w:val="00DE2CAB"/>
    <w:rsid w:val="00E00424"/>
    <w:rsid w:val="00E06D9A"/>
    <w:rsid w:val="00E40416"/>
    <w:rsid w:val="00E45445"/>
    <w:rsid w:val="00E46E0E"/>
    <w:rsid w:val="00E50F55"/>
    <w:rsid w:val="00E935EC"/>
    <w:rsid w:val="00EF0E4D"/>
    <w:rsid w:val="00EF5322"/>
    <w:rsid w:val="00F3015A"/>
    <w:rsid w:val="00F6284C"/>
    <w:rsid w:val="00F65ACD"/>
    <w:rsid w:val="00F668D1"/>
    <w:rsid w:val="00F869A7"/>
    <w:rsid w:val="00F97B20"/>
    <w:rsid w:val="00FA305B"/>
    <w:rsid w:val="00FC45F0"/>
    <w:rsid w:val="0B940C3E"/>
    <w:rsid w:val="22E81752"/>
    <w:rsid w:val="249F047C"/>
    <w:rsid w:val="2A9D4E2F"/>
    <w:rsid w:val="2DEA60EC"/>
    <w:rsid w:val="5F894B36"/>
    <w:rsid w:val="5F920CFB"/>
    <w:rsid w:val="7B135D7D"/>
    <w:rsid w:val="7BA41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customStyle="1" w:styleId="opexactqasanswer">
    <w:name w:val="op_exactqa_s_answer"/>
    <w:basedOn w:val="a"/>
    <w:qFormat/>
    <w:pPr>
      <w:widowControl/>
      <w:jc w:val="left"/>
    </w:pPr>
    <w:rPr>
      <w:rFonts w:ascii="宋体" w:hAnsi="宋体" w:cs="宋体"/>
      <w:kern w:val="0"/>
      <w:sz w:val="24"/>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Balloon Text"/>
    <w:basedOn w:val="a"/>
    <w:semiHidden/>
    <w:rPr>
      <w:sz w:val="18"/>
      <w:szCs w:val="18"/>
    </w:rPr>
  </w:style>
  <w:style w:type="paragraph" w:styleId="a7">
    <w:name w:val="Date"/>
    <w:basedOn w:val="a"/>
    <w:next w:val="a"/>
    <w:link w:val="Char"/>
    <w:rsid w:val="0049761A"/>
    <w:pPr>
      <w:ind w:leftChars="2500" w:left="100"/>
    </w:pPr>
  </w:style>
  <w:style w:type="character" w:customStyle="1" w:styleId="Char">
    <w:name w:val="日期 Char"/>
    <w:link w:val="a7"/>
    <w:rsid w:val="0049761A"/>
    <w:rPr>
      <w:kern w:val="2"/>
      <w:sz w:val="21"/>
      <w:szCs w:val="24"/>
    </w:rPr>
  </w:style>
  <w:style w:type="paragraph" w:styleId="a8">
    <w:name w:val="List Paragraph"/>
    <w:basedOn w:val="a"/>
    <w:uiPriority w:val="34"/>
    <w:qFormat/>
    <w:rsid w:val="009B05D0"/>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customStyle="1" w:styleId="opexactqasanswer">
    <w:name w:val="op_exactqa_s_answer"/>
    <w:basedOn w:val="a"/>
    <w:qFormat/>
    <w:pPr>
      <w:widowControl/>
      <w:jc w:val="left"/>
    </w:pPr>
    <w:rPr>
      <w:rFonts w:ascii="宋体" w:hAnsi="宋体" w:cs="宋体"/>
      <w:kern w:val="0"/>
      <w:sz w:val="24"/>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Balloon Text"/>
    <w:basedOn w:val="a"/>
    <w:semiHidden/>
    <w:rPr>
      <w:sz w:val="18"/>
      <w:szCs w:val="18"/>
    </w:rPr>
  </w:style>
  <w:style w:type="paragraph" w:styleId="a7">
    <w:name w:val="Date"/>
    <w:basedOn w:val="a"/>
    <w:next w:val="a"/>
    <w:link w:val="Char"/>
    <w:rsid w:val="0049761A"/>
    <w:pPr>
      <w:ind w:leftChars="2500" w:left="100"/>
    </w:pPr>
  </w:style>
  <w:style w:type="character" w:customStyle="1" w:styleId="Char">
    <w:name w:val="日期 Char"/>
    <w:link w:val="a7"/>
    <w:rsid w:val="0049761A"/>
    <w:rPr>
      <w:kern w:val="2"/>
      <w:sz w:val="21"/>
      <w:szCs w:val="24"/>
    </w:rPr>
  </w:style>
  <w:style w:type="paragraph" w:styleId="a8">
    <w:name w:val="List Paragraph"/>
    <w:basedOn w:val="a"/>
    <w:uiPriority w:val="34"/>
    <w:qFormat/>
    <w:rsid w:val="009B05D0"/>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555321">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21335;&#36890;&#22823;&#23398;&#29983;&#21629;&#31185;&#23398;&#23398;&#38498;&#25991;&#20214;.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南通大学生命科学学院文件</Template>
  <TotalTime>2</TotalTime>
  <Pages>2</Pages>
  <Words>75</Words>
  <Characters>431</Characters>
  <Application>Microsoft Office Word</Application>
  <DocSecurity>0</DocSecurity>
  <Lines>3</Lines>
  <Paragraphs>1</Paragraphs>
  <ScaleCrop>false</ScaleCrop>
  <Company>IT</Company>
  <LinksUpToDate>false</LinksUpToDate>
  <CharactersWithSpaces>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邢台县电力局文件</dc:title>
  <dc:creator>系统管理员</dc:creator>
  <cp:lastModifiedBy>Windows User</cp:lastModifiedBy>
  <cp:revision>3</cp:revision>
  <cp:lastPrinted>2026-03-01T03:04:00Z</cp:lastPrinted>
  <dcterms:created xsi:type="dcterms:W3CDTF">2026-06-30T07:37:00Z</dcterms:created>
  <dcterms:modified xsi:type="dcterms:W3CDTF">2026-06-30T07:38:00Z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KSORubyTemplateID">
    <vt:lpwstr>6</vt:lpwstr>
  </property>
</Properties>
</file>