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0C1" w:rsidRDefault="000640C1">
      <w:pPr>
        <w:autoSpaceDE w:val="0"/>
        <w:autoSpaceDN w:val="0"/>
        <w:adjustRightInd w:val="0"/>
        <w:spacing w:line="600" w:lineRule="exact"/>
        <w:rPr>
          <w:rFonts w:ascii="宋体" w:hAnsi="宋体" w:cs="方正大标宋简体"/>
          <w:b/>
          <w:color w:val="FF0000"/>
          <w:spacing w:val="60"/>
          <w:kern w:val="0"/>
          <w:sz w:val="88"/>
          <w:szCs w:val="88"/>
        </w:rPr>
      </w:pPr>
    </w:p>
    <w:p w:rsidR="000640C1" w:rsidRDefault="000640C1">
      <w:pPr>
        <w:autoSpaceDE w:val="0"/>
        <w:autoSpaceDN w:val="0"/>
        <w:adjustRightInd w:val="0"/>
        <w:spacing w:line="600" w:lineRule="exact"/>
        <w:rPr>
          <w:rFonts w:ascii="宋体" w:hAnsi="宋体" w:cs="方正大标宋简体"/>
          <w:b/>
          <w:color w:val="FF0000"/>
          <w:spacing w:val="60"/>
          <w:kern w:val="0"/>
          <w:sz w:val="88"/>
          <w:szCs w:val="88"/>
        </w:rPr>
      </w:pPr>
    </w:p>
    <w:p w:rsidR="000640C1" w:rsidRDefault="00FE27AC">
      <w:pPr>
        <w:autoSpaceDE w:val="0"/>
        <w:autoSpaceDN w:val="0"/>
        <w:adjustRightInd w:val="0"/>
        <w:spacing w:line="410" w:lineRule="atLeast"/>
        <w:jc w:val="center"/>
        <w:rPr>
          <w:rFonts w:ascii="长城小标宋体" w:eastAsia="长城小标宋体" w:cs="方正大标宋简体"/>
          <w:spacing w:val="-12"/>
          <w:w w:val="80"/>
          <w:kern w:val="0"/>
          <w:sz w:val="64"/>
          <w:szCs w:val="64"/>
        </w:rPr>
      </w:pPr>
      <w:r>
        <w:rPr>
          <w:rFonts w:ascii="长城小标宋体" w:eastAsia="长城小标宋体" w:hAnsi="宋体" w:cs="方正大标宋简体" w:hint="eastAsia"/>
          <w:b/>
          <w:color w:val="FF0000"/>
          <w:spacing w:val="-12"/>
          <w:w w:val="80"/>
          <w:kern w:val="0"/>
          <w:sz w:val="64"/>
          <w:szCs w:val="64"/>
        </w:rPr>
        <w:t>中共南通大学生命科学学院委员会文件</w:t>
      </w:r>
    </w:p>
    <w:p w:rsidR="000640C1" w:rsidRDefault="000640C1">
      <w:pPr>
        <w:spacing w:line="500" w:lineRule="exact"/>
        <w:rPr>
          <w:rFonts w:ascii="方正大标宋简体" w:eastAsia="方正大标宋简体"/>
          <w:spacing w:val="30"/>
          <w:sz w:val="36"/>
          <w:szCs w:val="36"/>
        </w:rPr>
      </w:pPr>
    </w:p>
    <w:p w:rsidR="000640C1" w:rsidRDefault="00FE27AC">
      <w:pPr>
        <w:jc w:val="center"/>
        <w:rPr>
          <w:rFonts w:ascii="仿宋_GB2312" w:eastAsia="仿宋_GB2312"/>
          <w:bCs/>
          <w:sz w:val="32"/>
          <w:szCs w:val="36"/>
        </w:rPr>
      </w:pPr>
      <w:r>
        <w:rPr>
          <w:rFonts w:ascii="仿宋_GB2312" w:eastAsia="仿宋_GB2312" w:hint="eastAsia"/>
          <w:bCs/>
          <w:sz w:val="32"/>
          <w:szCs w:val="36"/>
        </w:rPr>
        <w:t>通</w:t>
      </w:r>
      <w:proofErr w:type="gramStart"/>
      <w:r>
        <w:rPr>
          <w:rFonts w:ascii="仿宋_GB2312" w:eastAsia="仿宋_GB2312" w:hint="eastAsia"/>
          <w:bCs/>
          <w:sz w:val="32"/>
          <w:szCs w:val="36"/>
        </w:rPr>
        <w:t>大生委</w:t>
      </w:r>
      <w:r>
        <w:rPr>
          <w:rFonts w:ascii="仿宋" w:eastAsia="仿宋" w:hAnsi="仿宋" w:hint="eastAsia"/>
          <w:bCs/>
          <w:sz w:val="32"/>
          <w:szCs w:val="36"/>
        </w:rPr>
        <w:t>〔</w:t>
      </w:r>
      <w:r>
        <w:rPr>
          <w:rFonts w:ascii="仿宋" w:eastAsia="仿宋" w:hAnsi="仿宋" w:hint="eastAsia"/>
          <w:bCs/>
          <w:sz w:val="32"/>
          <w:szCs w:val="36"/>
        </w:rPr>
        <w:t>2024</w:t>
      </w:r>
      <w:r>
        <w:rPr>
          <w:rFonts w:ascii="仿宋" w:eastAsia="仿宋" w:hAnsi="仿宋" w:hint="eastAsia"/>
          <w:bCs/>
          <w:sz w:val="32"/>
          <w:szCs w:val="36"/>
        </w:rPr>
        <w:t>〕</w:t>
      </w:r>
      <w:proofErr w:type="gramEnd"/>
      <w:r>
        <w:rPr>
          <w:rFonts w:ascii="仿宋_GB2312" w:eastAsia="仿宋_GB2312" w:hint="eastAsia"/>
          <w:bCs/>
          <w:sz w:val="32"/>
          <w:szCs w:val="36"/>
        </w:rPr>
        <w:t>4</w:t>
      </w:r>
      <w:r>
        <w:rPr>
          <w:rFonts w:ascii="仿宋_GB2312" w:eastAsia="仿宋_GB2312" w:hint="eastAsia"/>
          <w:bCs/>
          <w:sz w:val="32"/>
          <w:szCs w:val="36"/>
        </w:rPr>
        <w:t>号</w:t>
      </w:r>
    </w:p>
    <w:p w:rsidR="000640C1" w:rsidRDefault="00FE27AC">
      <w:pPr>
        <w:spacing w:line="500" w:lineRule="exact"/>
        <w:rPr>
          <w:rFonts w:ascii="方正大标宋简体" w:eastAsia="方正大标宋简体"/>
          <w:spacing w:val="30"/>
          <w:sz w:val="36"/>
          <w:szCs w:val="36"/>
        </w:rPr>
      </w:pPr>
      <w:r>
        <w:rPr>
          <w:rFonts w:ascii="方正大标宋简体" w:eastAsia="方正大标宋简体" w:cs="方正大标宋简体" w:hint="eastAsia"/>
          <w:noProof/>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1009650</wp:posOffset>
                </wp:positionH>
                <wp:positionV relativeFrom="page">
                  <wp:posOffset>3556000</wp:posOffset>
                </wp:positionV>
                <wp:extent cx="5718810" cy="3175"/>
                <wp:effectExtent l="0" t="0" r="0" b="0"/>
                <wp:wrapNone/>
                <wp:docPr id="10"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810"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79.5pt;margin-top:280pt;height:0.25pt;width:450.3pt;mso-position-horizontal-relative:page;mso-position-vertical-relative:page;z-index:251659264;mso-width-relative:page;mso-height-relative:page;" filled="f" stroked="t" coordsize="21600,21600" o:gfxdata="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&#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6aSxT2QAAAAwBAAAPAAAAAAAAAAEAIAAAACIAAABk&#10;cnMvZG93bnJldi54bWxQSwECFAAUAAAACACHTuJAoalQgQUCAAARBAAADgAAAAAAAAABACAAAAAo&#10;AQAAZHJzL2Uyb0RvYy54bWxQSwUGAAAAAAYABgBZAQAAnwUAAAAA&#10;">
                <v:fill on="f" focussize="0,0"/>
                <v:stroke weight="2.5pt" color="#FF0000" joinstyle="round"/>
                <v:imagedata o:title=""/>
                <o:lock v:ext="edit" aspectratio="f"/>
                <v:shadow on="t" color="#C0C0C0" offset="0pt,0pt" origin="0f,0f" matrix="65536f,0f,0f,65536f"/>
              </v:line>
            </w:pict>
          </mc:Fallback>
        </mc:AlternateContent>
      </w:r>
    </w:p>
    <w:p w:rsidR="000640C1" w:rsidRDefault="00FE27AC">
      <w:pPr>
        <w:autoSpaceDE w:val="0"/>
        <w:autoSpaceDN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关于印发《生命科学学院党风廉政建设责任制规定》的通知</w:t>
      </w:r>
    </w:p>
    <w:p w:rsidR="000640C1" w:rsidRDefault="000640C1">
      <w:pPr>
        <w:rPr>
          <w:rFonts w:ascii="宋体"/>
          <w:bCs/>
          <w:sz w:val="36"/>
          <w:szCs w:val="36"/>
        </w:rPr>
      </w:pPr>
    </w:p>
    <w:p w:rsidR="000640C1" w:rsidRDefault="00FE27AC">
      <w:pPr>
        <w:spacing w:line="600" w:lineRule="exact"/>
        <w:rPr>
          <w:rFonts w:ascii="仿宋_GB2312" w:eastAsia="仿宋_GB2312" w:hAnsi="仿宋" w:cs="仿宋"/>
          <w:sz w:val="32"/>
          <w:szCs w:val="32"/>
        </w:rPr>
      </w:pPr>
      <w:r>
        <w:rPr>
          <w:rFonts w:ascii="仿宋_GB2312" w:eastAsia="仿宋_GB2312" w:hAnsi="仿宋" w:cs="仿宋" w:hint="eastAsia"/>
          <w:sz w:val="32"/>
          <w:szCs w:val="32"/>
        </w:rPr>
        <w:t>各党支部，各科室、系（教研室）、实验中心：</w:t>
      </w:r>
    </w:p>
    <w:p w:rsidR="000640C1" w:rsidRDefault="00FE27AC">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《生命科学学院党风廉政建设责任制规定》已经院党政联席会研究通过，现予印发，请认真贯彻执行。</w:t>
      </w:r>
    </w:p>
    <w:p w:rsidR="000640C1" w:rsidRDefault="000640C1">
      <w:pPr>
        <w:spacing w:line="600" w:lineRule="exact"/>
        <w:rPr>
          <w:rFonts w:ascii="仿宋_GB2312" w:eastAsia="仿宋_GB2312" w:hAnsi="仿宋" w:cs="仿宋"/>
          <w:sz w:val="32"/>
          <w:szCs w:val="32"/>
        </w:rPr>
      </w:pPr>
    </w:p>
    <w:p w:rsidR="000640C1" w:rsidRDefault="00FE27AC">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附件：生命科学学院党风廉政建设责任制规定</w:t>
      </w:r>
    </w:p>
    <w:p w:rsidR="000640C1" w:rsidRDefault="000640C1">
      <w:pPr>
        <w:spacing w:line="600" w:lineRule="exact"/>
        <w:ind w:firstLineChars="200" w:firstLine="640"/>
        <w:rPr>
          <w:rFonts w:ascii="仿宋_GB2312" w:eastAsia="仿宋_GB2312" w:hAnsi="仿宋" w:cs="仿宋"/>
          <w:sz w:val="32"/>
          <w:szCs w:val="32"/>
        </w:rPr>
      </w:pPr>
    </w:p>
    <w:p w:rsidR="000640C1" w:rsidRDefault="00FE27AC">
      <w:pPr>
        <w:spacing w:line="60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中共南通大学生命科学学院委员会</w:t>
      </w:r>
    </w:p>
    <w:p w:rsidR="000640C1" w:rsidRDefault="00FE27AC">
      <w:pPr>
        <w:spacing w:line="600" w:lineRule="exact"/>
        <w:ind w:firstLineChars="1500" w:firstLine="4800"/>
        <w:rPr>
          <w:rFonts w:ascii="仿宋_GB2312" w:eastAsia="仿宋_GB2312" w:hAnsi="仿宋" w:cs="Tahoma"/>
          <w:color w:val="000000"/>
          <w:kern w:val="0"/>
          <w:sz w:val="32"/>
          <w:szCs w:val="32"/>
        </w:rPr>
      </w:pPr>
      <w:r>
        <w:rPr>
          <w:rFonts w:ascii="仿宋_GB2312" w:eastAsia="仿宋_GB2312" w:hAnsi="仿宋" w:cs="仿宋" w:hint="eastAsia"/>
          <w:sz w:val="32"/>
          <w:szCs w:val="32"/>
        </w:rPr>
        <w:t>2024</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19</w:t>
      </w:r>
      <w:r>
        <w:rPr>
          <w:rFonts w:ascii="仿宋_GB2312" w:eastAsia="仿宋_GB2312" w:hAnsi="仿宋" w:cs="仿宋" w:hint="eastAsia"/>
          <w:sz w:val="32"/>
          <w:szCs w:val="32"/>
        </w:rPr>
        <w:t>日</w:t>
      </w:r>
    </w:p>
    <w:p w:rsidR="000640C1" w:rsidRDefault="000640C1">
      <w:pPr>
        <w:rPr>
          <w:rFonts w:ascii="仿宋_GB2312" w:eastAsia="仿宋_GB2312" w:hint="eastAsia"/>
          <w:sz w:val="30"/>
        </w:rPr>
      </w:pPr>
    </w:p>
    <w:p w:rsidR="006F2E89" w:rsidRDefault="006F2E89">
      <w:pPr>
        <w:rPr>
          <w:rFonts w:ascii="仿宋_GB2312" w:eastAsia="仿宋_GB2312"/>
          <w:sz w:val="30"/>
        </w:rPr>
      </w:pPr>
    </w:p>
    <w:p w:rsidR="000640C1" w:rsidRDefault="00FE27AC" w:rsidP="006F2E89">
      <w:pPr>
        <w:ind w:firstLineChars="100" w:firstLine="300"/>
        <w:rPr>
          <w:rFonts w:ascii="仿宋_GB2312" w:eastAsia="仿宋_GB2312" w:hAnsi="华文仿宋"/>
          <w:spacing w:val="-20"/>
          <w:sz w:val="30"/>
          <w:szCs w:val="30"/>
        </w:rPr>
      </w:pPr>
      <w:r>
        <w:rPr>
          <w:rFonts w:ascii="仿宋_GB2312" w:eastAsia="仿宋_GB2312" w:hAnsi="华文仿宋" w:hint="eastAsia"/>
          <w:noProof/>
          <w:spacing w:val="-20"/>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57800" cy="0"/>
                <wp:effectExtent l="0" t="9525" r="0" b="9525"/>
                <wp:wrapNone/>
                <wp:docPr id="1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0pt;margin-top:0pt;height:0pt;width:414pt;z-index:251660288;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L6zps8AAAACAQAADwAAAAAAAAABACAAAAAiAAAA&#10;ZHJzL2Rvd25yZXYueG1sUEsBAhQAFAAAAAgAh07iQEb2W8vXAQAAowMAAA4AAAAAAAAAAQAgAAAA&#10;HgEAAGRycy9lMm9Eb2MueG1sUEsFBgAAAAAGAAYAWQEAAGcFAAAAAA==&#10;">
                <v:fill on="f" focussize="0,0"/>
                <v:stroke weight="1.5pt" color="#000000" joinstyle="round"/>
                <v:imagedata o:title=""/>
                <o:lock v:ext="edit" aspectratio="f"/>
              </v:line>
            </w:pict>
          </mc:Fallback>
        </mc:AlternateContent>
      </w:r>
      <w:r>
        <w:rPr>
          <w:rFonts w:ascii="仿宋_GB2312" w:eastAsia="仿宋_GB2312" w:hAnsi="华文仿宋" w:hint="eastAsia"/>
          <w:spacing w:val="-20"/>
          <w:sz w:val="30"/>
          <w:szCs w:val="30"/>
        </w:rPr>
        <w:t>抄送：南通大学</w:t>
      </w:r>
      <w:r>
        <w:rPr>
          <w:rFonts w:ascii="仿宋_GB2312" w:eastAsia="仿宋_GB2312" w:hAnsi="华文仿宋" w:hint="eastAsia"/>
          <w:spacing w:val="-20"/>
          <w:sz w:val="30"/>
          <w:szCs w:val="30"/>
        </w:rPr>
        <w:t>纪委</w:t>
      </w:r>
    </w:p>
    <w:p w:rsidR="000640C1" w:rsidRDefault="00FE27AC" w:rsidP="006F2E89">
      <w:pPr>
        <w:ind w:firstLineChars="94" w:firstLine="282"/>
        <w:rPr>
          <w:rFonts w:ascii="仿宋_GB2312" w:eastAsia="仿宋_GB2312" w:hAnsi="华文仿宋"/>
          <w:spacing w:val="-20"/>
          <w:sz w:val="30"/>
          <w:szCs w:val="30"/>
        </w:rPr>
      </w:pPr>
      <w:r>
        <w:rPr>
          <w:rFonts w:ascii="仿宋_GB2312" w:eastAsia="仿宋_GB2312" w:hAnsi="华文仿宋"/>
          <w:noProof/>
          <w:spacing w:val="-20"/>
          <w:sz w:val="30"/>
          <w:szCs w:val="3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302895</wp:posOffset>
                </wp:positionV>
                <wp:extent cx="5257800" cy="0"/>
                <wp:effectExtent l="0" t="9525" r="0" b="9525"/>
                <wp:wrapNone/>
                <wp:docPr id="12" name="直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psCustomData="http://www.wps.cn/officeDocument/2013/wpsCustomData" xmlns:w15="http://schemas.microsoft.com/office/word/2012/wordml">
            <w:pict>
              <v:line id="直线 13" o:spid="_x0000_s1026" o:spt="20" style="position:absolute;left:0pt;margin-left:0pt;margin-top:23.85pt;height:0pt;width:414pt;z-index:251668480;mso-width-relative:page;mso-height-relative:page;" filled="f" stroked="t" coordsize="21600,21600" o:gfxdata="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Cf/9MAAAAGAQAADwAAAAAAAAABACAA&#10;AAAiAAAAZHJzL2Rvd25yZXYueG1sUEsBAhQAFAAAAAgAh07iQARgCQ3ZAQAApAMAAA4AAAAAAAAA&#10;AQAgAAAAIgEAAGRycy9lMm9Eb2MueG1sUEsFBgAAAAAGAAYAWQEAAG0FAAAAAA==&#10;">
                <v:fill on="f" focussize="0,0"/>
                <v:stroke weight="1.5pt" color="#000000" joinstyle="round"/>
                <v:imagedata o:title=""/>
                <o:lock v:ext="edit" aspectratio="f"/>
              </v:line>
            </w:pict>
          </mc:Fallback>
        </mc:AlternateContent>
      </w:r>
      <w:r>
        <w:rPr>
          <w:rFonts w:ascii="仿宋_GB2312" w:eastAsia="仿宋_GB2312" w:hAnsi="华文仿宋" w:hint="eastAsia"/>
          <w:noProof/>
          <w:spacing w:val="-20"/>
          <w:sz w:val="30"/>
          <w:szCs w:val="3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257800" cy="0"/>
                <wp:effectExtent l="0" t="9525" r="0" b="9525"/>
                <wp:wrapNone/>
                <wp:docPr id="1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psCustomData="http://www.wps.cn/officeDocument/2013/wpsCustomData" xmlns:w15="http://schemas.microsoft.com/office/word/2012/wordml">
            <w:pict>
              <v:line id="直线 4" o:spid="_x0000_s1026" o:spt="20" style="position:absolute;left:0pt;margin-left:0pt;margin-top:0pt;height:0pt;width:414pt;z-index:251662336;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i+s6bPAAAAAgEAAA8AAAAAAAAAAQAgAAAAIgAA&#10;AGRycy9kb3ducmV2LnhtbFBLAQIUABQAAAAIAIdO4kCTSulz2AEAAKMDAAAOAAAAAAAAAAEAIAAA&#10;AB4BAABkcnMvZTJvRG9jLnhtbFBLBQYAAAAABgAGAFkBAABoBQAAAAA=&#10;">
                <v:fill on="f" focussize="0,0"/>
                <v:stroke weight="1.5pt" color="#000000" joinstyle="round"/>
                <v:imagedata o:title=""/>
                <o:lock v:ext="edit" aspectratio="f"/>
              </v:line>
            </w:pict>
          </mc:Fallback>
        </mc:AlternateContent>
      </w:r>
      <w:r>
        <w:rPr>
          <w:rFonts w:ascii="仿宋_GB2312" w:eastAsia="仿宋_GB2312" w:hAnsi="华文仿宋" w:hint="eastAsia"/>
          <w:noProof/>
          <w:spacing w:val="-20"/>
          <w:sz w:val="30"/>
          <w:szCs w:val="3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635" cy="0"/>
                <wp:effectExtent l="0" t="4445" r="0" b="5080"/>
                <wp:wrapNone/>
                <wp:docPr id="14"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直线 5" o:spid="_x0000_s1026" o:spt="20" style="position:absolute;left:0pt;margin-left:0pt;margin-top:31.2pt;height:0pt;width:0.05pt;z-index:251663360;mso-width-relative:page;mso-height-relative:page;" filled="f" stroked="t" coordsize="21600,21600" o:gfxdata="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B9+QjQAAAAAwEAAA8AAAAAAAAAAQAgAAAAIgAAAGRy&#10;cy9kb3ducmV2LnhtbFBLAQIUABQAAAAIAIdO4kClHgid1AEAAJ4DAAAOAAAAAAAAAAEAIAAAAB8B&#10;AABkcnMvZTJvRG9jLnhtbFBLBQYAAAAABgAGAFkBAABlBQAAAAA=&#10;">
                <v:fill on="f" focussize="0,0"/>
                <v:stroke color="#000000" joinstyle="round"/>
                <v:imagedata o:title=""/>
                <o:lock v:ext="edit" aspectratio="f"/>
              </v:line>
            </w:pict>
          </mc:Fallback>
        </mc:AlternateContent>
      </w:r>
      <w:r>
        <w:rPr>
          <w:rFonts w:ascii="仿宋_GB2312" w:eastAsia="仿宋_GB2312" w:hAnsi="华文仿宋" w:hint="eastAsia"/>
          <w:noProof/>
          <w:spacing w:val="-20"/>
          <w:sz w:val="30"/>
          <w:szCs w:val="3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 cy="0"/>
                <wp:effectExtent l="0" t="4445" r="0" b="5080"/>
                <wp:wrapNone/>
                <wp:docPr id="15"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直线 3" o:spid="_x0000_s1026" o:spt="20" style="position:absolute;left:0pt;margin-left:0pt;margin-top:0pt;height:0pt;width:0.05pt;z-index:251661312;mso-width-relative:page;mso-height-relative:page;" filled="f" stroked="t" coordsize="21600,21600" o:gfxdata="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Eo2x3NAAAA/wAAAA8AAAAAAAAAAQAgAAAAIgAAAGRycy9k&#10;b3ducmV2LnhtbFBLAQIUABQAAAAIAIdO4kCx8aeW1AEAAJ4DAAAOAAAAAAAAAAEAIAAAABwBAABk&#10;cnMvZTJvRG9jLnhtbFBLBQYAAAAABgAGAFkBAABiBQAAAAA=&#10;">
                <v:fill on="f" focussize="0,0"/>
                <v:stroke color="#000000" joinstyle="round"/>
                <v:imagedata o:title=""/>
                <o:lock v:ext="edit" aspectratio="f"/>
              </v:line>
            </w:pict>
          </mc:Fallback>
        </mc:AlternateContent>
      </w:r>
      <w:r>
        <w:rPr>
          <w:rFonts w:ascii="仿宋_GB2312" w:eastAsia="仿宋_GB2312" w:hAnsi="华文仿宋"/>
          <w:noProof/>
          <w:spacing w:val="-20"/>
          <w:sz w:val="30"/>
          <w:szCs w:val="3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257800" cy="0"/>
                <wp:effectExtent l="0" t="9525" r="0" b="9525"/>
                <wp:wrapNone/>
                <wp:docPr id="16"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psCustomData="http://www.wps.cn/officeDocument/2013/wpsCustomData" xmlns:w15="http://schemas.microsoft.com/office/word/2012/wordml">
            <w:pict>
              <v:line id="直线 8" o:spid="_x0000_s1026" o:spt="20" style="position:absolute;left:0pt;margin-left:0pt;margin-top:0pt;height:0pt;width:414pt;z-index:251665408;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i+s6bPAAAAAgEAAA8AAAAAAAAAAQAgAAAAIgAA&#10;AGRycy9kb3ducmV2LnhtbFBLAQIUABQAAAAIAIdO4kBdwAio2AEAAKMDAAAOAAAAAAAAAAEAIAAA&#10;AB4BAABkcnMvZTJvRG9jLnhtbFBLBQYAAAAABgAGAFkBAABoBQAAAAA=&#10;">
                <v:fill on="f" focussize="0,0"/>
                <v:stroke weight="1.5pt" color="#000000" joinstyle="round"/>
                <v:imagedata o:title=""/>
                <o:lock v:ext="edit" aspectratio="f"/>
              </v:line>
            </w:pict>
          </mc:Fallback>
        </mc:AlternateContent>
      </w:r>
      <w:r>
        <w:rPr>
          <w:rFonts w:ascii="仿宋_GB2312" w:eastAsia="仿宋_GB2312" w:hAnsi="华文仿宋"/>
          <w:noProof/>
          <w:spacing w:val="-20"/>
          <w:sz w:val="30"/>
          <w:szCs w:val="3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396240</wp:posOffset>
                </wp:positionV>
                <wp:extent cx="635" cy="0"/>
                <wp:effectExtent l="0" t="4445" r="0" b="5080"/>
                <wp:wrapNone/>
                <wp:docPr id="17" name="直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直线 9" o:spid="_x0000_s1026" o:spt="20" style="position:absolute;left:0pt;margin-left:0pt;margin-top:31.2pt;height:0pt;width:0.05pt;z-index:251666432;mso-width-relative:page;mso-height-relative:page;" filled="f" stroked="t" coordsize="21600,21600" o:gfxdata="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ffkI0AAAAAMBAAAPAAAAAAAAAAEAIAAAACIAAABk&#10;cnMvZG93bnJldi54bWxQSwECFAAUAAAACACHTuJA/RNMhtUBAACeAwAADgAAAAAAAAABACAAAAAf&#10;AQAAZHJzL2Uyb0RvYy54bWxQSwUGAAAAAAYABgBZAQAAZgUAAAAA&#10;">
                <v:fill on="f" focussize="0,0"/>
                <v:stroke color="#000000" joinstyle="round"/>
                <v:imagedata o:title=""/>
                <o:lock v:ext="edit" aspectratio="f"/>
              </v:line>
            </w:pict>
          </mc:Fallback>
        </mc:AlternateContent>
      </w:r>
      <w:r>
        <w:rPr>
          <w:rFonts w:ascii="仿宋_GB2312" w:eastAsia="仿宋_GB2312" w:hAnsi="华文仿宋"/>
          <w:noProof/>
          <w:spacing w:val="-20"/>
          <w:sz w:val="30"/>
          <w:szCs w:val="3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 cy="0"/>
                <wp:effectExtent l="0" t="4445" r="0" b="5080"/>
                <wp:wrapNone/>
                <wp:docPr id="18"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直线 7" o:spid="_x0000_s1026" o:spt="20" style="position:absolute;left:0pt;margin-left:0pt;margin-top:0pt;height:0pt;width:0.05pt;z-index:251664384;mso-width-relative:page;mso-height-relative:page;" filled="f" stroked="t" coordsize="21600,21600" o:gfxdata="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Eo2x3NAAAA/wAAAA8AAAAAAAAAAQAgAAAAIgAAAGRycy9k&#10;b3ducmV2LnhtbFBLAQIUABQAAAAIAIdO4kA5IyrP1AEAAJ4DAAAOAAAAAAAAAAEAIAAAABwBAABk&#10;cnMvZTJvRG9jLnhtbFBLBQYAAAAABgAGAFkBAABiBQAAAAA=&#10;">
                <v:fill on="f" focussize="0,0"/>
                <v:stroke color="#000000" joinstyle="round"/>
                <v:imagedata o:title=""/>
                <o:lock v:ext="edit" aspectratio="f"/>
              </v:line>
            </w:pict>
          </mc:Fallback>
        </mc:AlternateContent>
      </w:r>
      <w:r>
        <w:rPr>
          <w:rFonts w:ascii="仿宋_GB2312" w:eastAsia="仿宋_GB2312" w:hAnsi="华文仿宋"/>
          <w:noProof/>
          <w:spacing w:val="-20"/>
          <w:sz w:val="30"/>
          <w:szCs w:val="3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257800" cy="0"/>
                <wp:effectExtent l="0" t="9525" r="0" b="9525"/>
                <wp:wrapNone/>
                <wp:docPr id="19" name="直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psCustomData="http://www.wps.cn/officeDocument/2013/wpsCustomData" xmlns:w15="http://schemas.microsoft.com/office/word/2012/wordml">
            <w:pict>
              <v:line id="直线 12" o:spid="_x0000_s1026" o:spt="20" style="position:absolute;left:0pt;margin-left:0pt;margin-top:0pt;height:0pt;width:414pt;z-index:251667456;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L6zps8AAAACAQAADwAAAAAAAAABACAAAAAiAAAA&#10;ZHJzL2Rvd25yZXYueG1sUEsBAhQAFAAAAAgAh07iQKQdoKbXAQAApAMAAA4AAAAAAAAAAQAgAAAA&#10;HgEAAGRycy9lMm9Eb2MueG1sUEsFBgAAAAAGAAYAWQEAAGcFAAAAAA==&#10;">
                <v:fill on="f" focussize="0,0"/>
                <v:stroke weight="1.5pt" color="#000000" joinstyle="round"/>
                <v:imagedata o:title=""/>
                <o:lock v:ext="edit" aspectratio="f"/>
              </v:line>
            </w:pict>
          </mc:Fallback>
        </mc:AlternateContent>
      </w:r>
      <w:r>
        <w:rPr>
          <w:rFonts w:ascii="仿宋_GB2312" w:eastAsia="仿宋_GB2312" w:hAnsi="华文仿宋" w:hint="eastAsia"/>
          <w:spacing w:val="-20"/>
          <w:sz w:val="30"/>
          <w:szCs w:val="30"/>
        </w:rPr>
        <w:t>中共南通大学生命科学学院委员会</w:t>
      </w:r>
      <w:r>
        <w:rPr>
          <w:rFonts w:ascii="仿宋_GB2312" w:eastAsia="仿宋_GB2312" w:hAnsi="华文仿宋" w:hint="eastAsia"/>
          <w:spacing w:val="-20"/>
          <w:sz w:val="30"/>
          <w:szCs w:val="30"/>
        </w:rPr>
        <w:t xml:space="preserve">    </w:t>
      </w:r>
      <w:r>
        <w:rPr>
          <w:rFonts w:ascii="仿宋_GB2312" w:eastAsia="仿宋_GB2312" w:hAnsi="华文仿宋"/>
          <w:spacing w:val="-20"/>
          <w:sz w:val="30"/>
          <w:szCs w:val="30"/>
        </w:rPr>
        <w:t xml:space="preserve">   </w:t>
      </w:r>
      <w:r>
        <w:rPr>
          <w:rFonts w:ascii="仿宋_GB2312" w:eastAsia="仿宋_GB2312" w:hAnsi="华文仿宋" w:hint="eastAsia"/>
          <w:spacing w:val="-20"/>
          <w:sz w:val="30"/>
          <w:szCs w:val="30"/>
        </w:rPr>
        <w:t xml:space="preserve">      2024</w:t>
      </w:r>
      <w:r>
        <w:rPr>
          <w:rFonts w:ascii="仿宋_GB2312" w:eastAsia="仿宋_GB2312" w:hAnsi="华文仿宋" w:hint="eastAsia"/>
          <w:spacing w:val="-20"/>
          <w:sz w:val="30"/>
          <w:szCs w:val="30"/>
        </w:rPr>
        <w:t>年</w:t>
      </w:r>
      <w:r>
        <w:rPr>
          <w:rFonts w:ascii="仿宋_GB2312" w:eastAsia="仿宋_GB2312" w:hAnsi="华文仿宋" w:hint="eastAsia"/>
          <w:spacing w:val="-20"/>
          <w:sz w:val="30"/>
          <w:szCs w:val="30"/>
        </w:rPr>
        <w:t>3</w:t>
      </w:r>
      <w:r>
        <w:rPr>
          <w:rFonts w:ascii="仿宋_GB2312" w:eastAsia="仿宋_GB2312" w:hAnsi="华文仿宋" w:hint="eastAsia"/>
          <w:spacing w:val="-20"/>
          <w:sz w:val="30"/>
          <w:szCs w:val="30"/>
        </w:rPr>
        <w:t>月</w:t>
      </w:r>
      <w:r>
        <w:rPr>
          <w:rFonts w:ascii="仿宋_GB2312" w:eastAsia="仿宋_GB2312" w:hAnsi="华文仿宋" w:hint="eastAsia"/>
          <w:spacing w:val="-20"/>
          <w:sz w:val="30"/>
          <w:szCs w:val="30"/>
        </w:rPr>
        <w:t>19</w:t>
      </w:r>
      <w:r>
        <w:rPr>
          <w:rFonts w:ascii="仿宋_GB2312" w:eastAsia="仿宋_GB2312" w:hAnsi="华文仿宋" w:hint="eastAsia"/>
          <w:spacing w:val="-20"/>
          <w:sz w:val="30"/>
          <w:szCs w:val="30"/>
        </w:rPr>
        <w:t>日印发</w:t>
      </w:r>
    </w:p>
    <w:p w:rsidR="000640C1" w:rsidRDefault="00FE27AC">
      <w:pPr>
        <w:ind w:right="720"/>
        <w:jc w:val="right"/>
        <w:rPr>
          <w:rFonts w:asciiTheme="majorEastAsia" w:eastAsiaTheme="majorEastAsia" w:hAnsiTheme="majorEastAsia"/>
          <w:bCs/>
          <w:color w:val="000000"/>
          <w:kern w:val="0"/>
          <w:sz w:val="36"/>
          <w:szCs w:val="36"/>
        </w:rPr>
      </w:pPr>
      <w:r>
        <w:rPr>
          <w:rFonts w:ascii="仿宋_GB2312" w:eastAsia="仿宋_GB2312" w:hAnsi="宋体" w:hint="eastAsia"/>
          <w:sz w:val="24"/>
        </w:rPr>
        <w:t>（共印</w:t>
      </w:r>
      <w:r>
        <w:rPr>
          <w:rFonts w:ascii="仿宋_GB2312" w:eastAsia="仿宋_GB2312" w:hAnsi="宋体" w:hint="eastAsia"/>
          <w:sz w:val="24"/>
        </w:rPr>
        <w:t>4</w:t>
      </w:r>
      <w:r>
        <w:rPr>
          <w:rFonts w:ascii="仿宋_GB2312" w:eastAsia="仿宋_GB2312" w:hAnsi="宋体" w:hint="eastAsia"/>
          <w:sz w:val="24"/>
        </w:rPr>
        <w:t>份）</w:t>
      </w:r>
    </w:p>
    <w:p w:rsidR="000640C1" w:rsidRDefault="00FE27AC">
      <w:pPr>
        <w:autoSpaceDE w:val="0"/>
        <w:autoSpaceDN w:val="0"/>
        <w:spacing w:line="560" w:lineRule="exact"/>
        <w:jc w:val="left"/>
        <w:rPr>
          <w:rFonts w:ascii="黑体" w:eastAsia="黑体" w:hAnsi="黑体" w:cs="黑体" w:hint="eastAsia"/>
          <w:sz w:val="32"/>
        </w:rPr>
      </w:pPr>
      <w:r>
        <w:rPr>
          <w:rFonts w:ascii="黑体" w:eastAsia="黑体" w:hAnsi="黑体" w:cs="黑体" w:hint="eastAsia"/>
          <w:sz w:val="32"/>
        </w:rPr>
        <w:lastRenderedPageBreak/>
        <w:t>附件：</w:t>
      </w:r>
    </w:p>
    <w:p w:rsidR="006F2E89" w:rsidRDefault="006F2E89">
      <w:pPr>
        <w:autoSpaceDE w:val="0"/>
        <w:autoSpaceDN w:val="0"/>
        <w:spacing w:line="560" w:lineRule="exact"/>
        <w:jc w:val="left"/>
        <w:rPr>
          <w:rFonts w:asciiTheme="majorEastAsia" w:eastAsiaTheme="majorEastAsia" w:hAnsiTheme="majorEastAsia"/>
          <w:bCs/>
          <w:color w:val="000000"/>
          <w:kern w:val="0"/>
          <w:sz w:val="36"/>
          <w:szCs w:val="36"/>
        </w:rPr>
      </w:pPr>
    </w:p>
    <w:p w:rsidR="000640C1" w:rsidRDefault="00FE27A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生命科学学院党风廉政建设责任制规定</w:t>
      </w:r>
    </w:p>
    <w:p w:rsidR="000640C1" w:rsidRDefault="00FE27AC">
      <w:pPr>
        <w:spacing w:beforeLines="50" w:before="255" w:afterLines="50" w:after="255" w:line="560" w:lineRule="exact"/>
        <w:jc w:val="center"/>
        <w:rPr>
          <w:rFonts w:ascii="仿宋" w:eastAsia="仿宋" w:hAnsi="仿宋" w:cs="仿宋"/>
          <w:sz w:val="32"/>
          <w:szCs w:val="32"/>
        </w:rPr>
      </w:pPr>
      <w:r>
        <w:rPr>
          <w:rFonts w:ascii="仿宋" w:eastAsia="仿宋" w:hAnsi="仿宋" w:cs="仿宋" w:hint="eastAsia"/>
          <w:sz w:val="32"/>
          <w:szCs w:val="32"/>
        </w:rPr>
        <w:t>第一章</w:t>
      </w:r>
      <w:r w:rsidR="006F2E89">
        <w:rPr>
          <w:rFonts w:ascii="仿宋" w:eastAsia="仿宋" w:hAnsi="仿宋" w:cs="仿宋" w:hint="eastAsia"/>
          <w:sz w:val="32"/>
          <w:szCs w:val="32"/>
        </w:rPr>
        <w:t xml:space="preserve"> </w:t>
      </w:r>
      <w:r>
        <w:rPr>
          <w:rFonts w:ascii="仿宋" w:eastAsia="仿宋" w:hAnsi="仿宋" w:cs="仿宋" w:hint="eastAsia"/>
          <w:sz w:val="32"/>
          <w:szCs w:val="32"/>
        </w:rPr>
        <w:t>总则</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贯彻落实中共中央、国务院《关于党风廉政建设责任制的规定》，坚持“两手抓、两手都要硬”的方针，加强学院的党风廉政建设，从严治政，党政领导班子和各系、办、中心主任要切实负起党风廉政建设工作的责任，坚持党委统一领导、党政齐抓共管、部门各负其责，特制订本规定。</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党风廉政建设工作责任制，是学院党政领导班子和各系室、办、中心负责人在党风廉政建设中必须履行的责任规定，是学院加强党风廉政建设的重要工作制度。</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实行党风廉政工作责任制必须做到五个坚持，坚持“党委统一领导，党政齐抓共管，一级抓一级，上一级负责下一级”和“谁主管，谁负责”的原则；坚持预防为主，教育为主，标本兼治，重在治本；坚持党风廉政建设与四个文明建设和其他业务工作同时计划、同时部署，同时检查、同时总结考评、管事与管人相结合；坚持与干部的政绩考核、提拔使用和奖惩挂钩；坚持领导干部和各系室、办、中心主任率先垂范，既管好自己，又管好身边下属工作人员。</w:t>
      </w:r>
    </w:p>
    <w:p w:rsidR="000640C1" w:rsidRDefault="000640C1">
      <w:pPr>
        <w:spacing w:beforeLines="50" w:before="255" w:afterLines="50" w:after="255" w:line="560" w:lineRule="exact"/>
        <w:jc w:val="center"/>
        <w:rPr>
          <w:rFonts w:ascii="仿宋" w:eastAsia="仿宋" w:hAnsi="仿宋" w:cs="仿宋"/>
          <w:sz w:val="32"/>
          <w:szCs w:val="32"/>
        </w:rPr>
      </w:pPr>
    </w:p>
    <w:p w:rsidR="000640C1" w:rsidRDefault="00FE27AC">
      <w:pPr>
        <w:spacing w:beforeLines="50" w:before="255" w:afterLines="50" w:after="255" w:line="560" w:lineRule="exact"/>
        <w:jc w:val="center"/>
        <w:rPr>
          <w:rFonts w:ascii="仿宋" w:eastAsia="仿宋" w:hAnsi="仿宋" w:cs="仿宋"/>
          <w:sz w:val="32"/>
          <w:szCs w:val="32"/>
        </w:rPr>
      </w:pPr>
      <w:r>
        <w:rPr>
          <w:rFonts w:ascii="仿宋" w:eastAsia="仿宋" w:hAnsi="仿宋" w:cs="仿宋" w:hint="eastAsia"/>
          <w:sz w:val="32"/>
          <w:szCs w:val="32"/>
        </w:rPr>
        <w:lastRenderedPageBreak/>
        <w:t>第二章</w:t>
      </w:r>
      <w:r w:rsidR="006F2E89">
        <w:rPr>
          <w:rFonts w:ascii="仿宋" w:eastAsia="仿宋" w:hAnsi="仿宋" w:cs="仿宋" w:hint="eastAsia"/>
          <w:sz w:val="32"/>
          <w:szCs w:val="32"/>
        </w:rPr>
        <w:t xml:space="preserve"> </w:t>
      </w:r>
      <w:r>
        <w:rPr>
          <w:rFonts w:ascii="仿宋" w:eastAsia="仿宋" w:hAnsi="仿宋" w:cs="仿宋" w:hint="eastAsia"/>
          <w:sz w:val="32"/>
          <w:szCs w:val="32"/>
        </w:rPr>
        <w:t>责任对象</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学院党委对本单位的党风廉政建设工作负全面领导责任。</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学</w:t>
      </w:r>
      <w:r>
        <w:rPr>
          <w:rFonts w:ascii="仿宋" w:eastAsia="仿宋" w:hAnsi="仿宋" w:cs="仿宋" w:hint="eastAsia"/>
          <w:sz w:val="32"/>
          <w:szCs w:val="32"/>
        </w:rPr>
        <w:t>院党委书记对党委成员及下一级党组织负责人的党风廉政状况负总责，行政正职对副职、分管单位负责人党风廉政状况负责。</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党政副职对分管单位（各系室、办、中心）负责人党风廉政状况负责，纪检监察员对党风廉政状况负责。</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各系室、办、中心正职对副职和所属工作人员党风廉政状况负责。</w:t>
      </w:r>
    </w:p>
    <w:p w:rsidR="000640C1" w:rsidRDefault="00FE27AC">
      <w:pPr>
        <w:spacing w:beforeLines="50" w:before="255" w:afterLines="50" w:after="255" w:line="560" w:lineRule="exact"/>
        <w:jc w:val="center"/>
        <w:rPr>
          <w:rFonts w:ascii="仿宋" w:eastAsia="仿宋" w:hAnsi="仿宋" w:cs="仿宋"/>
          <w:sz w:val="32"/>
          <w:szCs w:val="32"/>
        </w:rPr>
      </w:pPr>
      <w:r>
        <w:rPr>
          <w:rFonts w:ascii="仿宋" w:eastAsia="仿宋" w:hAnsi="仿宋" w:cs="仿宋" w:hint="eastAsia"/>
          <w:sz w:val="32"/>
          <w:szCs w:val="32"/>
        </w:rPr>
        <w:t>第三章</w:t>
      </w:r>
      <w:r w:rsidR="006F2E89">
        <w:rPr>
          <w:rFonts w:ascii="仿宋" w:eastAsia="仿宋" w:hAnsi="仿宋" w:cs="仿宋" w:hint="eastAsia"/>
          <w:sz w:val="32"/>
          <w:szCs w:val="32"/>
        </w:rPr>
        <w:t xml:space="preserve"> </w:t>
      </w:r>
      <w:r>
        <w:rPr>
          <w:rFonts w:ascii="仿宋" w:eastAsia="仿宋" w:hAnsi="仿宋" w:cs="仿宋" w:hint="eastAsia"/>
          <w:sz w:val="32"/>
          <w:szCs w:val="32"/>
        </w:rPr>
        <w:t>责任内容</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学院党委党风廉政建设工作的基本责任是：根据上级的统一部署，结合实际，制订规划、部署实施、建章立制、督促检查、考核评比、抓好落实、总结奖惩。</w:t>
      </w:r>
      <w:r>
        <w:rPr>
          <w:rFonts w:ascii="仿宋" w:eastAsia="仿宋" w:hAnsi="仿宋" w:cs="仿宋" w:hint="eastAsia"/>
          <w:sz w:val="32"/>
          <w:szCs w:val="32"/>
        </w:rPr>
        <w:t> </w:t>
      </w:r>
      <w:r>
        <w:rPr>
          <w:rFonts w:ascii="仿宋" w:eastAsia="仿宋" w:hAnsi="仿宋" w:cs="仿宋" w:hint="eastAsia"/>
          <w:sz w:val="32"/>
          <w:szCs w:val="32"/>
        </w:rPr>
        <w:t>学院党政领导干部对责任对象具有教育、检查、监督和帮助</w:t>
      </w:r>
      <w:r>
        <w:rPr>
          <w:rFonts w:ascii="仿宋" w:eastAsia="仿宋" w:hAnsi="仿宋" w:cs="仿宋" w:hint="eastAsia"/>
          <w:sz w:val="32"/>
          <w:szCs w:val="32"/>
        </w:rPr>
        <w:t>整改的责任。</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学院党政领导干部，各系室、办、中心主任在党风廉政工作中应履行的具体责任是：</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（一）落实党风廉政建设工作的各项任务，执行党风廉政建设的各项规定和制度，确定阶段的工作目标，提出要求，按期部署工作，组织制订责任范围的具体实施措施；</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（二）经常对责任对象进行党性教育，廉洁奉公，掌权为民，</w:t>
      </w:r>
      <w:r>
        <w:rPr>
          <w:rFonts w:ascii="仿宋" w:eastAsia="仿宋" w:hAnsi="仿宋" w:cs="仿宋" w:hint="eastAsia"/>
          <w:sz w:val="32"/>
          <w:szCs w:val="32"/>
        </w:rPr>
        <w:lastRenderedPageBreak/>
        <w:t>遵纪守法，做人民满意的人民教师等内容的学习教育；</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定期与责任对象谈心，每季度不得少于一次，了解和检查责任对象遵守纪律、贯彻民主集中制，执行规章制度，廉政勤政，密切联系群众等方面的情况，发现问题或听到各方面情况的反映，要及时警醒，督促纠正，防止责任对象发生违纪违法问题；</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（四）定期分析责任内的党风廉政状况，针对存在问题和薄弱环节，及时提出整改意见，制定整改措施或制度。对发现的重大问题要及时如实地向上级党政组织和纪检监察部门报告；</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（五）支持和配合有关部门对违法违纪案件的查处，认真分析案件发生的原因，提出防止发生类似问题的对策和措施。</w:t>
      </w:r>
    </w:p>
    <w:p w:rsidR="000640C1" w:rsidRDefault="00FE27AC">
      <w:pPr>
        <w:spacing w:beforeLines="50" w:before="255" w:afterLines="50" w:after="255" w:line="560" w:lineRule="exact"/>
        <w:jc w:val="center"/>
        <w:rPr>
          <w:rFonts w:ascii="仿宋" w:eastAsia="仿宋" w:hAnsi="仿宋" w:cs="仿宋"/>
          <w:sz w:val="32"/>
          <w:szCs w:val="32"/>
        </w:rPr>
      </w:pPr>
      <w:r>
        <w:rPr>
          <w:rFonts w:ascii="仿宋" w:eastAsia="仿宋" w:hAnsi="仿宋" w:cs="仿宋" w:hint="eastAsia"/>
          <w:sz w:val="32"/>
          <w:szCs w:val="32"/>
        </w:rPr>
        <w:t>第四章</w:t>
      </w:r>
      <w:r w:rsidR="006F2E89">
        <w:rPr>
          <w:rFonts w:ascii="仿宋" w:eastAsia="仿宋" w:hAnsi="仿宋" w:cs="仿宋" w:hint="eastAsia"/>
          <w:sz w:val="32"/>
          <w:szCs w:val="32"/>
        </w:rPr>
        <w:t xml:space="preserve"> </w:t>
      </w:r>
      <w:r>
        <w:rPr>
          <w:rFonts w:ascii="仿宋" w:eastAsia="仿宋" w:hAnsi="仿宋" w:cs="仿宋" w:hint="eastAsia"/>
          <w:sz w:val="32"/>
          <w:szCs w:val="32"/>
        </w:rPr>
        <w:t>考核和</w:t>
      </w:r>
      <w:r>
        <w:rPr>
          <w:rFonts w:ascii="仿宋" w:eastAsia="仿宋" w:hAnsi="仿宋" w:cs="仿宋" w:hint="eastAsia"/>
          <w:sz w:val="32"/>
          <w:szCs w:val="32"/>
        </w:rPr>
        <w:t>监督检查</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学院党政领导干部结合每年民主生活会和工作总结，对党风廉政工作进行自查、自评。</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学院纪检委员、特约监察员要定期或不定期对党政领导干部执行党风廉政责任制的情况进行检查考核，随时监督，纠正存在问题，检查考核结果要及时向学院党委报告，并向被检查的各系室、办、中心反馈情况。党政领导干部发生违反党纪政纪问题，由上级有关部门调查核实，提交学院党委或党政联席会议讨论决。</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机关支部和工会按照民主评议党员干部的程序，</w:t>
      </w:r>
      <w:r>
        <w:rPr>
          <w:rFonts w:ascii="仿宋" w:eastAsia="仿宋" w:hAnsi="仿宋" w:cs="仿宋" w:hint="eastAsia"/>
          <w:sz w:val="32"/>
          <w:szCs w:val="32"/>
        </w:rPr>
        <w:lastRenderedPageBreak/>
        <w:t>定期收集广大干部职工的意见和建议，及时向学院党委行政汇报，积极引导和组织干部职工对领导干部履行党风廉政建设责任制情况进行监督评议。</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党风廉政责任制履行情况与各系室、办、中心年度考核挂钩，并作为干部选拔任用的重要内容和条件。对履行党风廉政工作责任制成绩突出的，给予表彰和奖励；对履行党风廉政责任制不力的，要严肃批评教育。</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责任对象发生严重违法违纪问题时，责任人应认真检查履行责任的情况，并写出履行责任情况的自查情况，报学院党委和上一级党组织。</w:t>
      </w:r>
    </w:p>
    <w:p w:rsidR="000640C1" w:rsidRDefault="00FE27AC">
      <w:pPr>
        <w:spacing w:beforeLines="50" w:before="255" w:afterLines="50" w:after="255" w:line="560" w:lineRule="exact"/>
        <w:jc w:val="center"/>
        <w:rPr>
          <w:rFonts w:ascii="仿宋" w:eastAsia="仿宋" w:hAnsi="仿宋" w:cs="仿宋"/>
          <w:sz w:val="32"/>
          <w:szCs w:val="32"/>
        </w:rPr>
      </w:pPr>
      <w:r>
        <w:rPr>
          <w:rFonts w:ascii="仿宋" w:eastAsia="仿宋" w:hAnsi="仿宋" w:cs="仿宋" w:hint="eastAsia"/>
          <w:sz w:val="32"/>
          <w:szCs w:val="32"/>
        </w:rPr>
        <w:t>第五</w:t>
      </w:r>
      <w:r>
        <w:rPr>
          <w:rFonts w:ascii="仿宋" w:eastAsia="仿宋" w:hAnsi="仿宋" w:cs="仿宋" w:hint="eastAsia"/>
          <w:sz w:val="32"/>
          <w:szCs w:val="32"/>
        </w:rPr>
        <w:t>章</w:t>
      </w:r>
      <w:r w:rsidR="006F2E89">
        <w:rPr>
          <w:rFonts w:ascii="仿宋" w:eastAsia="仿宋" w:hAnsi="仿宋" w:cs="仿宋" w:hint="eastAsia"/>
          <w:sz w:val="32"/>
          <w:szCs w:val="32"/>
        </w:rPr>
        <w:t xml:space="preserve"> </w:t>
      </w:r>
      <w:r>
        <w:rPr>
          <w:rFonts w:ascii="仿宋" w:eastAsia="仿宋" w:hAnsi="仿宋" w:cs="仿宋" w:hint="eastAsia"/>
          <w:sz w:val="32"/>
          <w:szCs w:val="32"/>
        </w:rPr>
        <w:t>违纪处罚</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学院党风廉政工作集体有下列情况之一者，情节轻微的，给予批评教育；情节严重、影响较大的，给予通报批评，并取消当年各类综合性评比评选资格。党风廉政工作责任领导和相关人员有下列情况之一者，情节轻微的，给予批评教育；情况严重影响较大的，给予党纪政纪处分，涉及犯罪的，移交司法部门追究刑事责任。</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（一）对党风廉政工作不研究、不部署、不检查的；</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（二）对干部教育不严，任用不当，对工作管理不力，对发生的问题不认真处理，致使发生严重不正之风和腐败现象的；</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（三）掩盖党风廉政方面存在问题和违法违纪行</w:t>
      </w:r>
      <w:r>
        <w:rPr>
          <w:rFonts w:ascii="仿宋" w:eastAsia="仿宋" w:hAnsi="仿宋" w:cs="仿宋" w:hint="eastAsia"/>
          <w:sz w:val="32"/>
          <w:szCs w:val="32"/>
        </w:rPr>
        <w:t>为，妨碍监</w:t>
      </w:r>
      <w:r>
        <w:rPr>
          <w:rFonts w:ascii="仿宋" w:eastAsia="仿宋" w:hAnsi="仿宋" w:cs="仿宋" w:hint="eastAsia"/>
          <w:sz w:val="32"/>
          <w:szCs w:val="32"/>
        </w:rPr>
        <w:lastRenderedPageBreak/>
        <w:t>督检查，拒不接受监督和群众正确意见建议的；</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（四）其它不履行党风廉政责任制，或履行不力造成不良影响和严重后果的行为。</w:t>
      </w:r>
    </w:p>
    <w:p w:rsidR="000640C1" w:rsidRDefault="00FE27AC">
      <w:pPr>
        <w:spacing w:beforeLines="50" w:before="255" w:afterLines="50" w:after="255" w:line="560" w:lineRule="exact"/>
        <w:jc w:val="center"/>
        <w:rPr>
          <w:rFonts w:ascii="仿宋" w:eastAsia="仿宋" w:hAnsi="仿宋" w:cs="仿宋"/>
          <w:sz w:val="32"/>
          <w:szCs w:val="32"/>
        </w:rPr>
      </w:pPr>
      <w:r>
        <w:rPr>
          <w:rFonts w:ascii="仿宋" w:eastAsia="仿宋" w:hAnsi="仿宋" w:cs="仿宋" w:hint="eastAsia"/>
          <w:sz w:val="32"/>
          <w:szCs w:val="32"/>
        </w:rPr>
        <w:t>第六章</w:t>
      </w:r>
      <w:r w:rsidR="006F2E89">
        <w:rPr>
          <w:rFonts w:ascii="仿宋" w:eastAsia="仿宋" w:hAnsi="仿宋" w:cs="仿宋" w:hint="eastAsia"/>
          <w:sz w:val="32"/>
          <w:szCs w:val="32"/>
        </w:rPr>
        <w:t xml:space="preserve"> </w:t>
      </w:r>
      <w:r>
        <w:rPr>
          <w:rFonts w:ascii="仿宋" w:eastAsia="仿宋" w:hAnsi="仿宋" w:cs="仿宋" w:hint="eastAsia"/>
          <w:sz w:val="32"/>
          <w:szCs w:val="32"/>
        </w:rPr>
        <w:t>责任追究</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责任范围内系、办、中心或普通教职工发生重大违法违纪案件和严重不正之风，应根据谁主管谁负责的原则，一级抓一级，查明责任，凡有本规定第五章所列情况，要追究其责任。</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学院党政领导干部和系室、办、中心负责人对责任对象负直接领导责任，具体事项的责任由实际分管该项工作的负责人负责，集体讨论的事项，依照党章和党风廉政建设其它规定和有关法律、法规，追究有</w:t>
      </w:r>
      <w:r>
        <w:rPr>
          <w:rFonts w:ascii="仿宋" w:eastAsia="仿宋" w:hAnsi="仿宋" w:cs="仿宋" w:hint="eastAsia"/>
          <w:sz w:val="32"/>
          <w:szCs w:val="32"/>
        </w:rPr>
        <w:t>关领导责任。</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院纪检委员协助学院党委对党风廉政工作责任制落实情况进行检查，并承办具体事项。</w:t>
      </w:r>
    </w:p>
    <w:p w:rsidR="000640C1" w:rsidRDefault="00FE27AC">
      <w:pPr>
        <w:spacing w:beforeLines="50" w:before="255" w:afterLines="50" w:after="255" w:line="560" w:lineRule="exact"/>
        <w:jc w:val="center"/>
        <w:rPr>
          <w:rFonts w:ascii="仿宋" w:eastAsia="仿宋" w:hAnsi="仿宋" w:cs="仿宋"/>
          <w:sz w:val="32"/>
          <w:szCs w:val="32"/>
        </w:rPr>
      </w:pPr>
      <w:r>
        <w:rPr>
          <w:rFonts w:ascii="仿宋" w:eastAsia="仿宋" w:hAnsi="仿宋" w:cs="仿宋" w:hint="eastAsia"/>
          <w:sz w:val="32"/>
          <w:szCs w:val="32"/>
        </w:rPr>
        <w:t>第七章</w:t>
      </w:r>
      <w:r w:rsidR="006F2E89">
        <w:rPr>
          <w:rFonts w:ascii="仿宋" w:eastAsia="仿宋" w:hAnsi="仿宋" w:cs="仿宋" w:hint="eastAsia"/>
          <w:sz w:val="32"/>
          <w:szCs w:val="32"/>
        </w:rPr>
        <w:t xml:space="preserve"> </w:t>
      </w:r>
      <w:bookmarkStart w:id="0" w:name="_GoBack"/>
      <w:bookmarkEnd w:id="0"/>
      <w:r>
        <w:rPr>
          <w:rFonts w:ascii="仿宋" w:eastAsia="仿宋" w:hAnsi="仿宋" w:cs="仿宋" w:hint="eastAsia"/>
          <w:sz w:val="32"/>
          <w:szCs w:val="32"/>
        </w:rPr>
        <w:t>附则</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本规定由学院党委负责解释。</w:t>
      </w:r>
    </w:p>
    <w:p w:rsidR="000640C1" w:rsidRDefault="00FE27A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本规定自发布之日起实施。</w:t>
      </w:r>
      <w:r>
        <w:rPr>
          <w:rFonts w:ascii="仿宋" w:eastAsia="仿宋" w:hAnsi="仿宋" w:cs="仿宋" w:hint="eastAsia"/>
          <w:sz w:val="32"/>
          <w:szCs w:val="32"/>
        </w:rPr>
        <w:br/>
      </w:r>
    </w:p>
    <w:p w:rsidR="000640C1" w:rsidRDefault="00FE27AC">
      <w:pPr>
        <w:widowControl/>
        <w:spacing w:line="560" w:lineRule="exact"/>
        <w:ind w:leftChars="897" w:left="6844" w:hangingChars="1550" w:hanging="4960"/>
        <w:jc w:val="left"/>
        <w:rPr>
          <w:rFonts w:ascii="仿宋" w:eastAsia="仿宋" w:hAnsi="仿宋" w:cs="仿宋"/>
          <w:kern w:val="0"/>
          <w:sz w:val="32"/>
          <w:szCs w:val="32"/>
        </w:rPr>
      </w:pPr>
      <w:r>
        <w:rPr>
          <w:rFonts w:ascii="仿宋" w:eastAsia="仿宋" w:hAnsi="仿宋" w:cs="仿宋" w:hint="eastAsia"/>
          <w:sz w:val="32"/>
          <w:szCs w:val="32"/>
        </w:rPr>
        <w:br/>
      </w:r>
      <w:bookmarkStart w:id="1" w:name="zhengwen"/>
      <w:bookmarkEnd w:id="1"/>
    </w:p>
    <w:sectPr w:rsidR="000640C1">
      <w:headerReference w:type="default" r:id="rId8"/>
      <w:footerReference w:type="default" r:id="rId9"/>
      <w:pgSz w:w="11907" w:h="16839"/>
      <w:pgMar w:top="2098" w:right="1275" w:bottom="1985" w:left="1588" w:header="567" w:footer="1134" w:gutter="0"/>
      <w:cols w:space="720"/>
      <w:titlePg/>
      <w:docGrid w:type="lines" w:linePitch="5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7AC" w:rsidRDefault="00FE27AC">
      <w:r>
        <w:separator/>
      </w:r>
    </w:p>
  </w:endnote>
  <w:endnote w:type="continuationSeparator" w:id="0">
    <w:p w:rsidR="00FE27AC" w:rsidRDefault="00FE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微软雅黑"/>
    <w:charset w:val="86"/>
    <w:family w:val="auto"/>
    <w:pitch w:val="default"/>
    <w:sig w:usb0="00000000" w:usb1="00000000" w:usb2="00000012" w:usb3="00000000" w:csb0="00040001" w:csb1="00000000"/>
  </w:font>
  <w:font w:name="长城小标宋体">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C1" w:rsidRDefault="00FE27AC">
    <w:pPr>
      <w:autoSpaceDE w:val="0"/>
      <w:autoSpaceDN w:val="0"/>
      <w:adjustRightInd w:val="0"/>
      <w:jc w:val="center"/>
      <w:rPr>
        <w:rFonts w:ascii="宋体"/>
        <w:kern w:val="0"/>
        <w:sz w:val="24"/>
      </w:rPr>
    </w:pPr>
    <w:r>
      <w:rPr>
        <w:rFonts w:ascii="宋体" w:hint="eastAsia"/>
        <w:kern w:val="0"/>
        <w:sz w:val="24"/>
      </w:rPr>
      <w:t>—</w:t>
    </w:r>
    <w:r>
      <w:rPr>
        <w:sz w:val="24"/>
      </w:rPr>
      <w:fldChar w:fldCharType="begin"/>
    </w:r>
    <w:r>
      <w:rPr>
        <w:rStyle w:val="a7"/>
        <w:sz w:val="24"/>
      </w:rPr>
      <w:instrText xml:space="preserve"> PAGE </w:instrText>
    </w:r>
    <w:r>
      <w:rPr>
        <w:sz w:val="24"/>
      </w:rPr>
      <w:fldChar w:fldCharType="separate"/>
    </w:r>
    <w:r w:rsidR="006F2E89">
      <w:rPr>
        <w:rStyle w:val="a7"/>
        <w:noProof/>
        <w:sz w:val="24"/>
      </w:rPr>
      <w:t>2</w:t>
    </w:r>
    <w:r>
      <w:rPr>
        <w:sz w:val="24"/>
      </w:rPr>
      <w:fldChar w:fldCharType="end"/>
    </w:r>
    <w:r>
      <w:rPr>
        <w:rStyle w:val="a7"/>
        <w:rFonts w:hint="eastAsia"/>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7AC" w:rsidRDefault="00FE27AC">
      <w:r>
        <w:separator/>
      </w:r>
    </w:p>
  </w:footnote>
  <w:footnote w:type="continuationSeparator" w:id="0">
    <w:p w:rsidR="00FE27AC" w:rsidRDefault="00FE2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C1" w:rsidRDefault="000640C1">
    <w:pPr>
      <w:autoSpaceDE w:val="0"/>
      <w:autoSpaceDN w:val="0"/>
      <w:adjustRightInd w:val="0"/>
      <w:jc w:val="left"/>
      <w:rPr>
        <w:rFonts w:ascii="宋体"/>
        <w:kern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55"/>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37860E52"/>
    <w:rsid w:val="000640C1"/>
    <w:rsid w:val="00075D43"/>
    <w:rsid w:val="000B16CC"/>
    <w:rsid w:val="000B486F"/>
    <w:rsid w:val="000C6C92"/>
    <w:rsid w:val="00174FFD"/>
    <w:rsid w:val="002347A7"/>
    <w:rsid w:val="00244DE6"/>
    <w:rsid w:val="002B22FB"/>
    <w:rsid w:val="0030062F"/>
    <w:rsid w:val="00337C70"/>
    <w:rsid w:val="00386C8C"/>
    <w:rsid w:val="00396F77"/>
    <w:rsid w:val="003A704B"/>
    <w:rsid w:val="003E337B"/>
    <w:rsid w:val="0040797A"/>
    <w:rsid w:val="00446C3A"/>
    <w:rsid w:val="00464AF9"/>
    <w:rsid w:val="004C6186"/>
    <w:rsid w:val="004F56A8"/>
    <w:rsid w:val="00534262"/>
    <w:rsid w:val="005C7BC8"/>
    <w:rsid w:val="005E20BA"/>
    <w:rsid w:val="00603CDC"/>
    <w:rsid w:val="006508CF"/>
    <w:rsid w:val="00666A7E"/>
    <w:rsid w:val="006A0305"/>
    <w:rsid w:val="006E2FAF"/>
    <w:rsid w:val="006F2E89"/>
    <w:rsid w:val="006F3BB8"/>
    <w:rsid w:val="0071426F"/>
    <w:rsid w:val="007541E3"/>
    <w:rsid w:val="00786A37"/>
    <w:rsid w:val="007F70E3"/>
    <w:rsid w:val="00824350"/>
    <w:rsid w:val="008C278D"/>
    <w:rsid w:val="008C61D1"/>
    <w:rsid w:val="008E4B05"/>
    <w:rsid w:val="00905E0F"/>
    <w:rsid w:val="00912896"/>
    <w:rsid w:val="009369A5"/>
    <w:rsid w:val="009B42D7"/>
    <w:rsid w:val="009C07AC"/>
    <w:rsid w:val="009C67A2"/>
    <w:rsid w:val="009D221A"/>
    <w:rsid w:val="00A01DC9"/>
    <w:rsid w:val="00A3252C"/>
    <w:rsid w:val="00A873C5"/>
    <w:rsid w:val="00AA27B8"/>
    <w:rsid w:val="00AB01CC"/>
    <w:rsid w:val="00AD2F3F"/>
    <w:rsid w:val="00AE4E0F"/>
    <w:rsid w:val="00AF1FD0"/>
    <w:rsid w:val="00B07237"/>
    <w:rsid w:val="00B32638"/>
    <w:rsid w:val="00BC2917"/>
    <w:rsid w:val="00C15D04"/>
    <w:rsid w:val="00C87145"/>
    <w:rsid w:val="00CA691F"/>
    <w:rsid w:val="00CD6EAC"/>
    <w:rsid w:val="00CF478F"/>
    <w:rsid w:val="00D02C88"/>
    <w:rsid w:val="00D037AA"/>
    <w:rsid w:val="00D26303"/>
    <w:rsid w:val="00D32A9B"/>
    <w:rsid w:val="00D43043"/>
    <w:rsid w:val="00D643C0"/>
    <w:rsid w:val="00D71E20"/>
    <w:rsid w:val="00D76B04"/>
    <w:rsid w:val="00D9502C"/>
    <w:rsid w:val="00DA6DE9"/>
    <w:rsid w:val="00DC42C6"/>
    <w:rsid w:val="00DE2CAB"/>
    <w:rsid w:val="00E46E0E"/>
    <w:rsid w:val="00E935EC"/>
    <w:rsid w:val="00EA5FE3"/>
    <w:rsid w:val="00F6284C"/>
    <w:rsid w:val="00F668D1"/>
    <w:rsid w:val="00F97B20"/>
    <w:rsid w:val="00FD2BD9"/>
    <w:rsid w:val="00FE27AC"/>
    <w:rsid w:val="05C3207D"/>
    <w:rsid w:val="077A5B04"/>
    <w:rsid w:val="189A2440"/>
    <w:rsid w:val="1D086B65"/>
    <w:rsid w:val="1F1F3C4D"/>
    <w:rsid w:val="2E286FCC"/>
    <w:rsid w:val="2E5B028A"/>
    <w:rsid w:val="33883169"/>
    <w:rsid w:val="37860E52"/>
    <w:rsid w:val="3ADC79FF"/>
    <w:rsid w:val="3B5775CB"/>
    <w:rsid w:val="44CB028A"/>
    <w:rsid w:val="46EB783F"/>
    <w:rsid w:val="4ECC6232"/>
    <w:rsid w:val="506F146D"/>
    <w:rsid w:val="53587DA8"/>
    <w:rsid w:val="58450D79"/>
    <w:rsid w:val="5BE06F83"/>
    <w:rsid w:val="61880850"/>
    <w:rsid w:val="69646EDC"/>
    <w:rsid w:val="6D1C4347"/>
    <w:rsid w:val="78346C0C"/>
    <w:rsid w:val="7A4A1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autoRedefine/>
    <w:semiHidden/>
    <w:rPr>
      <w:sz w:val="18"/>
      <w:szCs w:val="18"/>
    </w:r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7">
    <w:name w:val="page number"/>
    <w:basedOn w:val="a0"/>
    <w:autoRedefin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autoRedefine/>
    <w:semiHidden/>
    <w:rPr>
      <w:sz w:val="18"/>
      <w:szCs w:val="18"/>
    </w:r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7">
    <w:name w:val="page number"/>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020;&#26102;&#25991;&#20214;\&#22871;&#32418;&#27169;&#26495;\&#20013;&#20849;&#21335;&#36890;&#22823;&#23398;&#20307;&#32946;&#31185;&#23398;&#23398;&#38498;&#24635;&#25903;&#37096;&#22996;&#21592;&#20250;&#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中共南通大学体育科学学院总支部委员会文件</Template>
  <TotalTime>5</TotalTime>
  <Pages>1</Pages>
  <Words>375</Words>
  <Characters>2142</Characters>
  <Application>Microsoft Office Word</Application>
  <DocSecurity>0</DocSecurity>
  <Lines>17</Lines>
  <Paragraphs>5</Paragraphs>
  <ScaleCrop>false</ScaleCrop>
  <Company>IT</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邢台县电力局文件</dc:title>
  <dc:creator>系统管理员</dc:creator>
  <cp:lastModifiedBy>Windows User</cp:lastModifiedBy>
  <cp:revision>6</cp:revision>
  <cp:lastPrinted>2024-03-11T02:33:00Z</cp:lastPrinted>
  <dcterms:created xsi:type="dcterms:W3CDTF">2024-03-08T07:18:00Z</dcterms:created>
  <dcterms:modified xsi:type="dcterms:W3CDTF">2024-03-28T02:45:00Z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F74E47E9AEF64BF7BD31FA00A38F83C7_12</vt:lpwstr>
  </property>
</Properties>
</file>